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77DB2" w14:textId="4BE9FA16" w:rsidR="00667C9D" w:rsidRPr="001E418E" w:rsidRDefault="00974DED">
      <w:pPr>
        <w:rPr>
          <w:rFonts w:ascii="Times New Roman" w:hAnsi="Times New Roman"/>
          <w:b/>
          <w:bCs/>
          <w:sz w:val="24"/>
          <w:szCs w:val="24"/>
        </w:rPr>
      </w:pPr>
      <w:r w:rsidRPr="001E418E">
        <w:rPr>
          <w:rFonts w:ascii="Times New Roman" w:hAnsi="Times New Roman"/>
          <w:b/>
          <w:bCs/>
          <w:sz w:val="24"/>
          <w:szCs w:val="24"/>
        </w:rPr>
        <w:t>UMOWA NR …………..</w:t>
      </w:r>
    </w:p>
    <w:p w14:paraId="43B28081" w14:textId="77777777" w:rsidR="00974DED" w:rsidRPr="00496AE8" w:rsidRDefault="00974DED">
      <w:pPr>
        <w:rPr>
          <w:rFonts w:ascii="Times New Roman" w:hAnsi="Times New Roman"/>
          <w:sz w:val="24"/>
          <w:szCs w:val="24"/>
        </w:rPr>
      </w:pPr>
    </w:p>
    <w:p w14:paraId="3F8DC95E" w14:textId="3448D8EE" w:rsidR="0094735D" w:rsidRPr="00D30BFC" w:rsidRDefault="0094735D" w:rsidP="00590567">
      <w:pPr>
        <w:ind w:left="0" w:firstLine="0"/>
        <w:jc w:val="both"/>
        <w:rPr>
          <w:rFonts w:ascii="Times New Roman" w:hAnsi="Times New Roman"/>
          <w:sz w:val="24"/>
          <w:szCs w:val="24"/>
        </w:rPr>
      </w:pPr>
      <w:r w:rsidRPr="00D30BFC">
        <w:rPr>
          <w:rFonts w:ascii="Times New Roman" w:hAnsi="Times New Roman"/>
          <w:sz w:val="24"/>
          <w:szCs w:val="24"/>
        </w:rPr>
        <w:t xml:space="preserve">zawarta dnia </w:t>
      </w:r>
      <w:r w:rsidR="00A94DE9" w:rsidRPr="00D30BFC">
        <w:rPr>
          <w:rFonts w:ascii="Times New Roman" w:hAnsi="Times New Roman"/>
          <w:sz w:val="24"/>
          <w:szCs w:val="24"/>
        </w:rPr>
        <w:t>……………</w:t>
      </w:r>
      <w:r w:rsidRPr="00D30BFC">
        <w:rPr>
          <w:rFonts w:ascii="Times New Roman" w:hAnsi="Times New Roman"/>
          <w:sz w:val="24"/>
          <w:szCs w:val="24"/>
        </w:rPr>
        <w:t xml:space="preserve"> pomiędzy </w:t>
      </w:r>
      <w:r w:rsidR="00DC2C45" w:rsidRPr="00D30BFC">
        <w:rPr>
          <w:rFonts w:ascii="Times New Roman" w:hAnsi="Times New Roman"/>
          <w:sz w:val="24"/>
          <w:szCs w:val="24"/>
        </w:rPr>
        <w:t>Stowarzyszeniem Sportowym K</w:t>
      </w:r>
      <w:r w:rsidR="00D9114E" w:rsidRPr="00D30BFC">
        <w:rPr>
          <w:rFonts w:ascii="Times New Roman" w:hAnsi="Times New Roman"/>
          <w:sz w:val="24"/>
          <w:szCs w:val="24"/>
        </w:rPr>
        <w:t>amienna</w:t>
      </w:r>
      <w:r w:rsidR="00DC2C45" w:rsidRPr="00D30BFC">
        <w:rPr>
          <w:rFonts w:ascii="Times New Roman" w:hAnsi="Times New Roman"/>
          <w:sz w:val="24"/>
          <w:szCs w:val="24"/>
        </w:rPr>
        <w:t xml:space="preserve"> z siedzibą w</w:t>
      </w:r>
      <w:r w:rsidR="00D9114E" w:rsidRPr="00D30BFC">
        <w:rPr>
          <w:rFonts w:ascii="Times New Roman" w:hAnsi="Times New Roman"/>
          <w:sz w:val="24"/>
          <w:szCs w:val="24"/>
        </w:rPr>
        <w:t> </w:t>
      </w:r>
      <w:r w:rsidR="00DC2C45" w:rsidRPr="00D30BFC">
        <w:rPr>
          <w:rFonts w:ascii="Times New Roman" w:hAnsi="Times New Roman"/>
          <w:sz w:val="24"/>
          <w:szCs w:val="24"/>
        </w:rPr>
        <w:t>Brodach przy ul. Radomskiej 34, 27-230 Brody</w:t>
      </w:r>
      <w:r w:rsidRPr="00D30BFC">
        <w:rPr>
          <w:rFonts w:ascii="Times New Roman" w:hAnsi="Times New Roman"/>
          <w:sz w:val="24"/>
          <w:szCs w:val="24"/>
        </w:rPr>
        <w:t>, NIP 664</w:t>
      </w:r>
      <w:r w:rsidR="00DC2C45" w:rsidRPr="00D30BFC">
        <w:rPr>
          <w:rFonts w:ascii="Times New Roman" w:hAnsi="Times New Roman"/>
          <w:sz w:val="24"/>
          <w:szCs w:val="24"/>
        </w:rPr>
        <w:t>1940496</w:t>
      </w:r>
      <w:r w:rsidRPr="00D30BFC">
        <w:rPr>
          <w:rFonts w:ascii="Times New Roman" w:hAnsi="Times New Roman"/>
          <w:sz w:val="24"/>
          <w:szCs w:val="24"/>
        </w:rPr>
        <w:t xml:space="preserve">; REGON </w:t>
      </w:r>
      <w:r w:rsidR="00DC2C45" w:rsidRPr="00D30BFC">
        <w:rPr>
          <w:rFonts w:ascii="Times New Roman" w:hAnsi="Times New Roman"/>
          <w:sz w:val="24"/>
          <w:szCs w:val="24"/>
        </w:rPr>
        <w:t>292413282</w:t>
      </w:r>
      <w:r w:rsidRPr="00D30BFC">
        <w:rPr>
          <w:rFonts w:ascii="Times New Roman" w:hAnsi="Times New Roman"/>
          <w:sz w:val="24"/>
          <w:szCs w:val="24"/>
        </w:rPr>
        <w:t xml:space="preserve"> zwan</w:t>
      </w:r>
      <w:r w:rsidR="00DC2C45" w:rsidRPr="00D30BFC">
        <w:rPr>
          <w:rFonts w:ascii="Times New Roman" w:hAnsi="Times New Roman"/>
          <w:sz w:val="24"/>
          <w:szCs w:val="24"/>
        </w:rPr>
        <w:t>ym</w:t>
      </w:r>
      <w:r w:rsidRPr="00D30BFC">
        <w:rPr>
          <w:rFonts w:ascii="Times New Roman" w:hAnsi="Times New Roman"/>
          <w:sz w:val="24"/>
          <w:szCs w:val="24"/>
        </w:rPr>
        <w:t xml:space="preserve"> dalej w tekście Zamawiającym </w:t>
      </w:r>
      <w:r w:rsidR="00D9114E" w:rsidRPr="00D30BFC">
        <w:rPr>
          <w:rFonts w:ascii="Times New Roman" w:hAnsi="Times New Roman"/>
          <w:sz w:val="24"/>
          <w:szCs w:val="24"/>
        </w:rPr>
        <w:t>reprezentowanym przez</w:t>
      </w:r>
      <w:r w:rsidRPr="00D30BFC">
        <w:rPr>
          <w:rFonts w:ascii="Times New Roman" w:hAnsi="Times New Roman"/>
          <w:sz w:val="24"/>
          <w:szCs w:val="24"/>
        </w:rPr>
        <w:t>:</w:t>
      </w:r>
    </w:p>
    <w:p w14:paraId="3D72F25B" w14:textId="77777777" w:rsidR="0094735D" w:rsidRPr="00D30BFC" w:rsidRDefault="0094735D" w:rsidP="0094735D">
      <w:pPr>
        <w:jc w:val="both"/>
        <w:rPr>
          <w:rFonts w:ascii="Times New Roman" w:hAnsi="Times New Roman"/>
          <w:sz w:val="24"/>
          <w:szCs w:val="24"/>
        </w:rPr>
      </w:pPr>
    </w:p>
    <w:p w14:paraId="3425C3DC" w14:textId="1939C38D" w:rsidR="0094735D" w:rsidRPr="00D30BFC" w:rsidRDefault="00DC2C45" w:rsidP="007341EB">
      <w:pPr>
        <w:jc w:val="both"/>
        <w:rPr>
          <w:rFonts w:ascii="Times New Roman" w:hAnsi="Times New Roman"/>
          <w:sz w:val="24"/>
          <w:szCs w:val="24"/>
        </w:rPr>
      </w:pPr>
      <w:r w:rsidRPr="00D30BFC">
        <w:rPr>
          <w:rFonts w:ascii="Times New Roman" w:hAnsi="Times New Roman"/>
          <w:sz w:val="24"/>
          <w:szCs w:val="24"/>
        </w:rPr>
        <w:t>…………………………………………………………………………………………………...</w:t>
      </w:r>
    </w:p>
    <w:p w14:paraId="2157E166" w14:textId="77777777" w:rsidR="006B4427" w:rsidRPr="00D30BFC" w:rsidRDefault="0094735D" w:rsidP="0094735D">
      <w:pPr>
        <w:jc w:val="both"/>
        <w:rPr>
          <w:rFonts w:ascii="Times New Roman" w:hAnsi="Times New Roman"/>
          <w:sz w:val="24"/>
          <w:szCs w:val="24"/>
        </w:rPr>
      </w:pPr>
      <w:r w:rsidRPr="00D30BFC">
        <w:rPr>
          <w:rFonts w:ascii="Times New Roman" w:hAnsi="Times New Roman"/>
          <w:sz w:val="24"/>
          <w:szCs w:val="24"/>
        </w:rPr>
        <w:t>a</w:t>
      </w:r>
      <w:r w:rsidR="00B40EF9" w:rsidRPr="00D30BFC">
        <w:rPr>
          <w:rFonts w:ascii="Times New Roman" w:hAnsi="Times New Roman"/>
          <w:sz w:val="24"/>
          <w:szCs w:val="24"/>
        </w:rPr>
        <w:t xml:space="preserve"> </w:t>
      </w:r>
    </w:p>
    <w:p w14:paraId="27D7B114" w14:textId="120E5731" w:rsidR="0094735D" w:rsidRPr="00496AE8" w:rsidRDefault="009B3D5C" w:rsidP="0094735D">
      <w:pPr>
        <w:jc w:val="both"/>
        <w:rPr>
          <w:rFonts w:ascii="Times New Roman" w:hAnsi="Times New Roman"/>
          <w:sz w:val="24"/>
          <w:szCs w:val="24"/>
        </w:rPr>
      </w:pPr>
      <w:r w:rsidRPr="00D30BFC">
        <w:rPr>
          <w:rFonts w:ascii="Times New Roman" w:hAnsi="Times New Roman"/>
          <w:sz w:val="24"/>
          <w:szCs w:val="24"/>
        </w:rPr>
        <w:t>…</w:t>
      </w:r>
      <w:r>
        <w:rPr>
          <w:rFonts w:ascii="Times New Roman" w:hAnsi="Times New Roman"/>
          <w:sz w:val="24"/>
          <w:szCs w:val="24"/>
        </w:rPr>
        <w:t>……..</w:t>
      </w:r>
      <w:r w:rsidR="006B4427" w:rsidRPr="00496AE8">
        <w:rPr>
          <w:rFonts w:ascii="Times New Roman" w:hAnsi="Times New Roman"/>
          <w:sz w:val="24"/>
          <w:szCs w:val="24"/>
        </w:rPr>
        <w:t>.</w:t>
      </w:r>
      <w:r w:rsidR="00A94DE9" w:rsidRPr="00496AE8">
        <w:rPr>
          <w:rFonts w:ascii="Times New Roman" w:hAnsi="Times New Roman"/>
          <w:sz w:val="24"/>
          <w:szCs w:val="24"/>
        </w:rPr>
        <w:t>…………………………………………………………………………………………</w:t>
      </w:r>
    </w:p>
    <w:p w14:paraId="5698A4FE" w14:textId="556CB49C" w:rsidR="0049059B" w:rsidRPr="00496AE8" w:rsidRDefault="0049059B" w:rsidP="0049059B">
      <w:pPr>
        <w:ind w:hanging="317"/>
        <w:jc w:val="both"/>
        <w:rPr>
          <w:rFonts w:ascii="Times New Roman" w:hAnsi="Times New Roman"/>
          <w:sz w:val="24"/>
          <w:szCs w:val="24"/>
        </w:rPr>
      </w:pPr>
      <w:r w:rsidRPr="00496AE8">
        <w:rPr>
          <w:rFonts w:ascii="Times New Roman" w:hAnsi="Times New Roman"/>
          <w:sz w:val="24"/>
          <w:szCs w:val="24"/>
        </w:rPr>
        <w:t>reprezentowan</w:t>
      </w:r>
      <w:r w:rsidR="00374DEC" w:rsidRPr="00496AE8">
        <w:rPr>
          <w:rFonts w:ascii="Times New Roman" w:hAnsi="Times New Roman"/>
          <w:sz w:val="24"/>
          <w:szCs w:val="24"/>
        </w:rPr>
        <w:t>ą</w:t>
      </w:r>
      <w:r w:rsidRPr="00496AE8">
        <w:rPr>
          <w:rFonts w:ascii="Times New Roman" w:hAnsi="Times New Roman"/>
          <w:sz w:val="24"/>
          <w:szCs w:val="24"/>
        </w:rPr>
        <w:t xml:space="preserve"> przez:</w:t>
      </w:r>
      <w:r w:rsidR="00A94DE9" w:rsidRPr="00496AE8">
        <w:rPr>
          <w:rFonts w:ascii="Times New Roman" w:hAnsi="Times New Roman"/>
          <w:sz w:val="24"/>
          <w:szCs w:val="24"/>
        </w:rPr>
        <w:t xml:space="preserve"> ………………………</w:t>
      </w:r>
    </w:p>
    <w:p w14:paraId="5EC4EED7" w14:textId="78D7C59A" w:rsidR="0094735D" w:rsidRDefault="0094735D" w:rsidP="00397575">
      <w:pPr>
        <w:ind w:left="0" w:firstLine="0"/>
        <w:jc w:val="both"/>
        <w:rPr>
          <w:rFonts w:ascii="Times New Roman" w:hAnsi="Times New Roman"/>
          <w:sz w:val="24"/>
          <w:szCs w:val="24"/>
        </w:rPr>
      </w:pPr>
      <w:r w:rsidRPr="00496AE8">
        <w:rPr>
          <w:rFonts w:ascii="Times New Roman" w:hAnsi="Times New Roman"/>
          <w:sz w:val="24"/>
          <w:szCs w:val="24"/>
        </w:rPr>
        <w:t>zwan</w:t>
      </w:r>
      <w:r w:rsidR="00A94DE9" w:rsidRPr="00496AE8">
        <w:rPr>
          <w:rFonts w:ascii="Times New Roman" w:hAnsi="Times New Roman"/>
          <w:sz w:val="24"/>
          <w:szCs w:val="24"/>
        </w:rPr>
        <w:t>ą</w:t>
      </w:r>
      <w:r w:rsidRPr="00496AE8">
        <w:rPr>
          <w:rFonts w:ascii="Times New Roman" w:hAnsi="Times New Roman"/>
          <w:sz w:val="24"/>
          <w:szCs w:val="24"/>
        </w:rPr>
        <w:t xml:space="preserve"> w dalszej części umowy Wykonawcą.</w:t>
      </w:r>
    </w:p>
    <w:p w14:paraId="6472CEB5" w14:textId="77777777" w:rsidR="00CF4236" w:rsidRPr="00496AE8" w:rsidRDefault="00CF4236" w:rsidP="00397575">
      <w:pPr>
        <w:ind w:left="0" w:firstLine="0"/>
        <w:jc w:val="both"/>
        <w:rPr>
          <w:rFonts w:ascii="Times New Roman" w:hAnsi="Times New Roman"/>
          <w:sz w:val="24"/>
          <w:szCs w:val="24"/>
        </w:rPr>
      </w:pPr>
    </w:p>
    <w:p w14:paraId="289C50E0" w14:textId="7365BECC" w:rsidR="00B22BC3" w:rsidRPr="00B22BC3" w:rsidRDefault="00B22BC3" w:rsidP="00B22BC3">
      <w:pPr>
        <w:pStyle w:val="Tekstpodstawowy"/>
        <w:spacing w:line="240" w:lineRule="auto"/>
        <w:ind w:right="-6"/>
        <w:jc w:val="both"/>
        <w:rPr>
          <w:rFonts w:ascii="Times New Roman" w:eastAsia="Times New Roman" w:hAnsi="Times New Roman" w:cs="Times New Roman"/>
          <w:bCs/>
          <w:iCs/>
          <w:sz w:val="24"/>
          <w:szCs w:val="24"/>
        </w:rPr>
      </w:pPr>
      <w:r w:rsidRPr="00B22BC3">
        <w:rPr>
          <w:rFonts w:ascii="Times New Roman" w:hAnsi="Times New Roman" w:cs="Times New Roman"/>
          <w:bCs/>
          <w:iCs/>
          <w:sz w:val="24"/>
          <w:szCs w:val="24"/>
        </w:rPr>
        <w:t xml:space="preserve">Niniejsza umowa zostaje zawarta w wyniku rozstrzygnięcia Zapytania ofertowego </w:t>
      </w:r>
      <w:r w:rsidR="00835377">
        <w:rPr>
          <w:rFonts w:ascii="Times New Roman" w:hAnsi="Times New Roman" w:cs="Times New Roman"/>
          <w:bCs/>
          <w:iCs/>
          <w:sz w:val="24"/>
          <w:szCs w:val="24"/>
        </w:rPr>
        <w:br/>
      </w:r>
      <w:r w:rsidRPr="00B22BC3">
        <w:rPr>
          <w:rFonts w:ascii="Times New Roman" w:hAnsi="Times New Roman" w:cs="Times New Roman"/>
          <w:bCs/>
          <w:iCs/>
          <w:sz w:val="24"/>
          <w:szCs w:val="24"/>
        </w:rPr>
        <w:t>nr</w:t>
      </w:r>
      <w:r>
        <w:rPr>
          <w:rFonts w:ascii="Times New Roman" w:hAnsi="Times New Roman" w:cs="Times New Roman"/>
          <w:bCs/>
          <w:iCs/>
          <w:sz w:val="24"/>
          <w:szCs w:val="24"/>
        </w:rPr>
        <w:t xml:space="preserve"> I.271.4.2026 </w:t>
      </w:r>
      <w:r w:rsidRPr="00B22BC3">
        <w:rPr>
          <w:rFonts w:ascii="Times New Roman" w:hAnsi="Times New Roman" w:cs="Times New Roman"/>
          <w:bCs/>
          <w:iCs/>
          <w:sz w:val="24"/>
          <w:szCs w:val="24"/>
        </w:rPr>
        <w:t>w zakresie</w:t>
      </w:r>
      <w:r>
        <w:rPr>
          <w:rFonts w:ascii="Times New Roman" w:hAnsi="Times New Roman" w:cs="Times New Roman"/>
          <w:bCs/>
          <w:iCs/>
          <w:sz w:val="24"/>
          <w:szCs w:val="24"/>
        </w:rPr>
        <w:t xml:space="preserve"> </w:t>
      </w:r>
      <w:r w:rsidRPr="00AD009F">
        <w:rPr>
          <w:rFonts w:ascii="Times New Roman" w:hAnsi="Times New Roman" w:cs="Times New Roman"/>
          <w:b/>
          <w:iCs/>
          <w:sz w:val="24"/>
          <w:szCs w:val="24"/>
        </w:rPr>
        <w:t xml:space="preserve">„ Modernizacja poprzez rozbudowę i </w:t>
      </w:r>
      <w:r w:rsidR="00AD009F" w:rsidRPr="00AD009F">
        <w:rPr>
          <w:rFonts w:ascii="Times New Roman" w:hAnsi="Times New Roman" w:cs="Times New Roman"/>
          <w:b/>
          <w:iCs/>
          <w:sz w:val="24"/>
          <w:szCs w:val="24"/>
        </w:rPr>
        <w:t> </w:t>
      </w:r>
      <w:r w:rsidRPr="00AD009F">
        <w:rPr>
          <w:rFonts w:ascii="Times New Roman" w:hAnsi="Times New Roman" w:cs="Times New Roman"/>
          <w:b/>
          <w:iCs/>
          <w:sz w:val="24"/>
          <w:szCs w:val="24"/>
        </w:rPr>
        <w:t>przebudowę budynku zaplecza sportowego wraz z nadbudową budynku garażu”.</w:t>
      </w:r>
    </w:p>
    <w:p w14:paraId="0FD77440" w14:textId="309D2FFE" w:rsidR="00B22BC3" w:rsidRPr="00B22BC3" w:rsidRDefault="00B22BC3" w:rsidP="00B22BC3">
      <w:pPr>
        <w:pStyle w:val="Tekstpodstawowy"/>
        <w:spacing w:line="240" w:lineRule="auto"/>
        <w:ind w:right="-6"/>
        <w:jc w:val="both"/>
        <w:rPr>
          <w:rFonts w:ascii="Times New Roman" w:hAnsi="Times New Roman" w:cs="Times New Roman"/>
          <w:bCs/>
          <w:iCs/>
          <w:sz w:val="24"/>
          <w:szCs w:val="24"/>
        </w:rPr>
      </w:pPr>
      <w:r w:rsidRPr="00B22BC3">
        <w:rPr>
          <w:rFonts w:ascii="Times New Roman" w:hAnsi="Times New Roman" w:cs="Times New Roman"/>
          <w:bCs/>
          <w:iCs/>
          <w:sz w:val="24"/>
          <w:szCs w:val="24"/>
        </w:rPr>
        <w:t xml:space="preserve">Treść zapytania ofertowego </w:t>
      </w:r>
      <w:r w:rsidR="002320BE">
        <w:rPr>
          <w:rFonts w:ascii="Times New Roman" w:hAnsi="Times New Roman" w:cs="Times New Roman"/>
          <w:bCs/>
          <w:iCs/>
          <w:sz w:val="24"/>
          <w:szCs w:val="24"/>
        </w:rPr>
        <w:t>(</w:t>
      </w:r>
      <w:r w:rsidRPr="00B22BC3">
        <w:rPr>
          <w:rFonts w:ascii="Times New Roman" w:hAnsi="Times New Roman" w:cs="Times New Roman"/>
          <w:bCs/>
          <w:iCs/>
          <w:sz w:val="24"/>
          <w:szCs w:val="24"/>
        </w:rPr>
        <w:t>„Zapytanie Ofertowe”) oraz oferta Wykonawcy</w:t>
      </w:r>
      <w:r w:rsidR="00CF4236">
        <w:rPr>
          <w:rFonts w:ascii="Times New Roman" w:hAnsi="Times New Roman" w:cs="Times New Roman"/>
          <w:bCs/>
          <w:iCs/>
          <w:sz w:val="24"/>
          <w:szCs w:val="24"/>
        </w:rPr>
        <w:t xml:space="preserve"> </w:t>
      </w:r>
      <w:r w:rsidRPr="00B22BC3">
        <w:rPr>
          <w:rFonts w:ascii="Times New Roman" w:hAnsi="Times New Roman" w:cs="Times New Roman"/>
          <w:bCs/>
          <w:iCs/>
          <w:sz w:val="24"/>
          <w:szCs w:val="24"/>
        </w:rPr>
        <w:t>stanowią integralną część niniejszej umowy.</w:t>
      </w:r>
    </w:p>
    <w:p w14:paraId="49BF4109" w14:textId="77777777" w:rsidR="00B22BC3" w:rsidRDefault="00B22BC3" w:rsidP="00FE7F9B">
      <w:pPr>
        <w:spacing w:before="120" w:after="120"/>
        <w:rPr>
          <w:rFonts w:ascii="Times New Roman" w:hAnsi="Times New Roman"/>
          <w:color w:val="EE0000"/>
          <w:sz w:val="24"/>
          <w:szCs w:val="24"/>
        </w:rPr>
      </w:pPr>
    </w:p>
    <w:p w14:paraId="534BB61A" w14:textId="58F8541A" w:rsidR="007031D9" w:rsidRPr="00496AE8" w:rsidRDefault="0094735D" w:rsidP="00FE7F9B">
      <w:pPr>
        <w:spacing w:before="120" w:after="120"/>
        <w:rPr>
          <w:rFonts w:ascii="Times New Roman" w:hAnsi="Times New Roman"/>
          <w:b/>
          <w:bCs/>
          <w:sz w:val="24"/>
          <w:szCs w:val="24"/>
        </w:rPr>
      </w:pPr>
      <w:r w:rsidRPr="00496AE8">
        <w:rPr>
          <w:rFonts w:ascii="Times New Roman" w:hAnsi="Times New Roman"/>
          <w:b/>
          <w:bCs/>
          <w:sz w:val="24"/>
          <w:szCs w:val="24"/>
        </w:rPr>
        <w:t>§ 1</w:t>
      </w:r>
    </w:p>
    <w:p w14:paraId="14ADEC07" w14:textId="073B5F58" w:rsidR="005A1C14" w:rsidRPr="00D30BFC" w:rsidRDefault="0094735D" w:rsidP="00927361">
      <w:pPr>
        <w:pStyle w:val="Akapitzlist"/>
        <w:numPr>
          <w:ilvl w:val="0"/>
          <w:numId w:val="2"/>
        </w:numPr>
        <w:ind w:left="426" w:hanging="426"/>
        <w:jc w:val="both"/>
        <w:rPr>
          <w:rFonts w:ascii="Times New Roman" w:hAnsi="Times New Roman"/>
          <w:sz w:val="24"/>
          <w:szCs w:val="24"/>
        </w:rPr>
      </w:pPr>
      <w:r w:rsidRPr="00D30BFC">
        <w:rPr>
          <w:rFonts w:ascii="Times New Roman" w:hAnsi="Times New Roman"/>
          <w:sz w:val="24"/>
          <w:szCs w:val="24"/>
        </w:rPr>
        <w:t>Zamawiający powierza, a Wykonawca przyjmuje do wykonania zadanie</w:t>
      </w:r>
      <w:r w:rsidR="00DC2C45" w:rsidRPr="00D30BFC">
        <w:rPr>
          <w:rFonts w:ascii="Times New Roman" w:hAnsi="Times New Roman"/>
          <w:sz w:val="24"/>
          <w:szCs w:val="24"/>
        </w:rPr>
        <w:t xml:space="preserve"> pn.</w:t>
      </w:r>
      <w:r w:rsidRPr="00D30BFC">
        <w:rPr>
          <w:rFonts w:ascii="Times New Roman" w:hAnsi="Times New Roman"/>
          <w:sz w:val="24"/>
          <w:szCs w:val="24"/>
        </w:rPr>
        <w:t xml:space="preserve">: </w:t>
      </w:r>
      <w:r w:rsidR="00685D27" w:rsidRPr="00D30BFC">
        <w:rPr>
          <w:rFonts w:ascii="Times New Roman" w:hAnsi="Times New Roman"/>
          <w:sz w:val="24"/>
          <w:szCs w:val="24"/>
        </w:rPr>
        <w:t>„</w:t>
      </w:r>
      <w:r w:rsidR="00DC2C45" w:rsidRPr="00D30BFC">
        <w:rPr>
          <w:rFonts w:ascii="Times New Roman" w:hAnsi="Times New Roman"/>
          <w:sz w:val="24"/>
          <w:szCs w:val="24"/>
        </w:rPr>
        <w:t>Modernizacja poprzez rozbudowę i przebudowę budynku zaplecza sportowego wraz z</w:t>
      </w:r>
      <w:r w:rsidR="00E116B5" w:rsidRPr="00D30BFC">
        <w:rPr>
          <w:rFonts w:ascii="Times New Roman" w:hAnsi="Times New Roman"/>
          <w:sz w:val="24"/>
          <w:szCs w:val="24"/>
        </w:rPr>
        <w:t> </w:t>
      </w:r>
      <w:r w:rsidR="00DC2C45" w:rsidRPr="00D30BFC">
        <w:rPr>
          <w:rFonts w:ascii="Times New Roman" w:hAnsi="Times New Roman"/>
          <w:sz w:val="24"/>
          <w:szCs w:val="24"/>
        </w:rPr>
        <w:t>nadbudową budynku garażu</w:t>
      </w:r>
      <w:r w:rsidR="00D9114E" w:rsidRPr="00D30BFC">
        <w:rPr>
          <w:rFonts w:ascii="Times New Roman" w:hAnsi="Times New Roman"/>
          <w:sz w:val="24"/>
          <w:szCs w:val="24"/>
        </w:rPr>
        <w:t>”.</w:t>
      </w:r>
    </w:p>
    <w:p w14:paraId="4B2CC3D1" w14:textId="77777777" w:rsidR="0013304A" w:rsidRPr="0013304A" w:rsidRDefault="008A3E22" w:rsidP="00927361">
      <w:pPr>
        <w:pStyle w:val="Bezodstpw"/>
        <w:numPr>
          <w:ilvl w:val="0"/>
          <w:numId w:val="2"/>
        </w:numPr>
        <w:jc w:val="both"/>
        <w:rPr>
          <w:rFonts w:ascii="Times New Roman" w:hAnsi="Times New Roman"/>
          <w:sz w:val="24"/>
          <w:szCs w:val="24"/>
        </w:rPr>
      </w:pPr>
      <w:r w:rsidRPr="00107BD8">
        <w:rPr>
          <w:rFonts w:ascii="Times New Roman" w:eastAsia="Times New Roman" w:hAnsi="Times New Roman" w:cs="Times New Roman"/>
          <w:sz w:val="24"/>
          <w:szCs w:val="24"/>
        </w:rPr>
        <w:t xml:space="preserve">Przedmiotem zamówienia </w:t>
      </w:r>
      <w:r w:rsidRPr="00107BD8">
        <w:rPr>
          <w:rFonts w:ascii="Times New Roman" w:hAnsi="Times New Roman" w:cs="Times New Roman"/>
          <w:sz w:val="24"/>
          <w:szCs w:val="24"/>
        </w:rPr>
        <w:t>jest</w:t>
      </w:r>
      <w:r w:rsidR="0013304A">
        <w:rPr>
          <w:rFonts w:ascii="Times New Roman" w:hAnsi="Times New Roman" w:cs="Times New Roman"/>
          <w:sz w:val="24"/>
          <w:szCs w:val="24"/>
        </w:rPr>
        <w:t>:</w:t>
      </w:r>
    </w:p>
    <w:p w14:paraId="79FEC809" w14:textId="69704CAE" w:rsidR="0013304A" w:rsidRPr="0013304A" w:rsidRDefault="0013304A" w:rsidP="0013304A">
      <w:pPr>
        <w:pStyle w:val="Bezodstpw"/>
        <w:numPr>
          <w:ilvl w:val="0"/>
          <w:numId w:val="43"/>
        </w:numPr>
        <w:ind w:left="709" w:hanging="425"/>
        <w:jc w:val="both"/>
        <w:rPr>
          <w:rFonts w:ascii="Times New Roman" w:hAnsi="Times New Roman"/>
          <w:sz w:val="24"/>
          <w:szCs w:val="24"/>
        </w:rPr>
      </w:pPr>
      <w:r>
        <w:rPr>
          <w:rFonts w:ascii="Times New Roman" w:hAnsi="Times New Roman" w:cs="Times New Roman"/>
          <w:sz w:val="24"/>
          <w:szCs w:val="24"/>
        </w:rPr>
        <w:t xml:space="preserve">rozbudowa i przebudowa budynku zaplecza sportowego o </w:t>
      </w:r>
      <w:r w:rsidR="00835377">
        <w:rPr>
          <w:rFonts w:ascii="Times New Roman" w:hAnsi="Times New Roman" w:cs="Times New Roman"/>
          <w:sz w:val="24"/>
          <w:szCs w:val="24"/>
        </w:rPr>
        <w:t>dodatkowe pomieszczenia funkcjonalne</w:t>
      </w:r>
      <w:r w:rsidR="00ED5A3B">
        <w:rPr>
          <w:rFonts w:ascii="Times New Roman" w:hAnsi="Times New Roman" w:cs="Times New Roman"/>
          <w:sz w:val="24"/>
          <w:szCs w:val="24"/>
        </w:rPr>
        <w:t>. Planowana rozbudowa połączy istniejący budynek zaplecza sportowego z istniejącym garażem,</w:t>
      </w:r>
    </w:p>
    <w:p w14:paraId="32E893AF" w14:textId="5EC4DBA3" w:rsidR="00ED5A3B" w:rsidRPr="00ED5A3B" w:rsidRDefault="00ED5A3B" w:rsidP="0013304A">
      <w:pPr>
        <w:pStyle w:val="Bezodstpw"/>
        <w:numPr>
          <w:ilvl w:val="0"/>
          <w:numId w:val="43"/>
        </w:numPr>
        <w:ind w:left="709" w:hanging="425"/>
        <w:jc w:val="both"/>
        <w:rPr>
          <w:rFonts w:ascii="Times New Roman" w:hAnsi="Times New Roman"/>
          <w:sz w:val="24"/>
          <w:szCs w:val="24"/>
        </w:rPr>
      </w:pPr>
      <w:r>
        <w:rPr>
          <w:rFonts w:ascii="Times New Roman" w:hAnsi="Times New Roman" w:cs="Times New Roman"/>
          <w:sz w:val="24"/>
          <w:szCs w:val="24"/>
        </w:rPr>
        <w:t>nadbudowa istniejącego garażu w celu wyrównania jego wysokości z</w:t>
      </w:r>
      <w:r w:rsidR="001E1078">
        <w:rPr>
          <w:rFonts w:ascii="Times New Roman" w:hAnsi="Times New Roman" w:cs="Times New Roman"/>
          <w:sz w:val="24"/>
          <w:szCs w:val="24"/>
        </w:rPr>
        <w:t> </w:t>
      </w:r>
      <w:r>
        <w:rPr>
          <w:rFonts w:ascii="Times New Roman" w:hAnsi="Times New Roman" w:cs="Times New Roman"/>
          <w:sz w:val="24"/>
          <w:szCs w:val="24"/>
        </w:rPr>
        <w:t>rozbudowywanym i przebudowywanym budynkiem zaplecza sportowego,</w:t>
      </w:r>
    </w:p>
    <w:p w14:paraId="32A26C16" w14:textId="5C1DA8A6" w:rsidR="00ED5A3B" w:rsidRPr="00ED5A3B" w:rsidRDefault="00ED5A3B" w:rsidP="0013304A">
      <w:pPr>
        <w:pStyle w:val="Bezodstpw"/>
        <w:numPr>
          <w:ilvl w:val="0"/>
          <w:numId w:val="43"/>
        </w:numPr>
        <w:ind w:left="709" w:hanging="425"/>
        <w:jc w:val="both"/>
        <w:rPr>
          <w:rFonts w:ascii="Times New Roman" w:hAnsi="Times New Roman"/>
          <w:sz w:val="24"/>
          <w:szCs w:val="24"/>
        </w:rPr>
      </w:pPr>
      <w:r>
        <w:rPr>
          <w:rFonts w:ascii="Times New Roman" w:hAnsi="Times New Roman" w:cs="Times New Roman"/>
          <w:sz w:val="24"/>
          <w:szCs w:val="24"/>
        </w:rPr>
        <w:t>budowa schodów zewnętrznych od strony zachodniej przedmiotowego budynku i odcinka utwardzonego kostką brukową chodnika,</w:t>
      </w:r>
    </w:p>
    <w:p w14:paraId="5BDE6AC8" w14:textId="77777777" w:rsidR="00ED5A3B" w:rsidRPr="00ED5A3B" w:rsidRDefault="00ED5A3B" w:rsidP="0013304A">
      <w:pPr>
        <w:pStyle w:val="Bezodstpw"/>
        <w:numPr>
          <w:ilvl w:val="0"/>
          <w:numId w:val="43"/>
        </w:numPr>
        <w:ind w:left="709" w:hanging="425"/>
        <w:jc w:val="both"/>
        <w:rPr>
          <w:rFonts w:ascii="Times New Roman" w:hAnsi="Times New Roman"/>
          <w:sz w:val="24"/>
          <w:szCs w:val="24"/>
        </w:rPr>
      </w:pPr>
      <w:r>
        <w:rPr>
          <w:rFonts w:ascii="Times New Roman" w:hAnsi="Times New Roman" w:cs="Times New Roman"/>
          <w:sz w:val="24"/>
          <w:szCs w:val="24"/>
        </w:rPr>
        <w:t>montaż instalacji fotowoltaicznej,</w:t>
      </w:r>
    </w:p>
    <w:p w14:paraId="2F121910" w14:textId="1F650ED7" w:rsidR="00D6383F" w:rsidRPr="00E3433F" w:rsidRDefault="00927361" w:rsidP="00927361">
      <w:pPr>
        <w:pStyle w:val="Bezodstpw"/>
        <w:numPr>
          <w:ilvl w:val="0"/>
          <w:numId w:val="2"/>
        </w:numPr>
        <w:jc w:val="both"/>
        <w:rPr>
          <w:rFonts w:ascii="Times New Roman" w:hAnsi="Times New Roman"/>
          <w:sz w:val="24"/>
          <w:szCs w:val="24"/>
        </w:rPr>
      </w:pPr>
      <w:r w:rsidRPr="00E3433F">
        <w:rPr>
          <w:rFonts w:ascii="Times New Roman" w:hAnsi="Times New Roman"/>
          <w:sz w:val="24"/>
          <w:szCs w:val="24"/>
        </w:rPr>
        <w:t>Zakres zamówienia obejmuje ponadto:</w:t>
      </w:r>
    </w:p>
    <w:p w14:paraId="5B1F3D2D" w14:textId="706D0083" w:rsidR="00927361" w:rsidRPr="00E3433F" w:rsidRDefault="008A3E22" w:rsidP="00927361">
      <w:pPr>
        <w:pStyle w:val="Bezodstpw"/>
        <w:numPr>
          <w:ilvl w:val="0"/>
          <w:numId w:val="33"/>
        </w:numPr>
        <w:ind w:left="709" w:hanging="425"/>
        <w:jc w:val="both"/>
        <w:rPr>
          <w:rFonts w:ascii="Times New Roman" w:hAnsi="Times New Roman" w:cs="Times New Roman"/>
          <w:sz w:val="24"/>
          <w:szCs w:val="24"/>
        </w:rPr>
      </w:pPr>
      <w:r w:rsidRPr="00E3433F">
        <w:rPr>
          <w:rFonts w:ascii="Times New Roman" w:hAnsi="Times New Roman" w:cs="Times New Roman"/>
          <w:sz w:val="24"/>
          <w:szCs w:val="24"/>
        </w:rPr>
        <w:t>obsługę geodezyjną</w:t>
      </w:r>
      <w:r w:rsidR="00927361" w:rsidRPr="00E3433F">
        <w:rPr>
          <w:rFonts w:ascii="Times New Roman" w:hAnsi="Times New Roman" w:cs="Times New Roman"/>
          <w:sz w:val="24"/>
          <w:szCs w:val="24"/>
        </w:rPr>
        <w:t>,</w:t>
      </w:r>
    </w:p>
    <w:p w14:paraId="52294BF8" w14:textId="143A944B" w:rsidR="00927361" w:rsidRPr="00E3433F" w:rsidRDefault="00927361" w:rsidP="00927361">
      <w:pPr>
        <w:pStyle w:val="Bezodstpw"/>
        <w:numPr>
          <w:ilvl w:val="0"/>
          <w:numId w:val="33"/>
        </w:numPr>
        <w:ind w:left="709" w:hanging="425"/>
        <w:jc w:val="both"/>
        <w:rPr>
          <w:rFonts w:ascii="Times New Roman" w:hAnsi="Times New Roman" w:cs="Times New Roman"/>
          <w:sz w:val="24"/>
          <w:szCs w:val="24"/>
        </w:rPr>
      </w:pPr>
      <w:r w:rsidRPr="00E3433F">
        <w:rPr>
          <w:rFonts w:ascii="Times New Roman" w:hAnsi="Times New Roman" w:cs="Times New Roman"/>
          <w:sz w:val="24"/>
          <w:szCs w:val="24"/>
        </w:rPr>
        <w:t>uzyskanie</w:t>
      </w:r>
      <w:r w:rsidR="008A3E22" w:rsidRPr="00E3433F">
        <w:rPr>
          <w:rFonts w:ascii="Times New Roman" w:hAnsi="Times New Roman" w:cs="Times New Roman"/>
          <w:sz w:val="24"/>
          <w:szCs w:val="24"/>
        </w:rPr>
        <w:t xml:space="preserve"> </w:t>
      </w:r>
      <w:r w:rsidRPr="00E3433F">
        <w:rPr>
          <w:rFonts w:ascii="Times New Roman" w:hAnsi="Times New Roman" w:cs="Times New Roman"/>
          <w:sz w:val="24"/>
          <w:szCs w:val="24"/>
        </w:rPr>
        <w:t xml:space="preserve">niezbędnych </w:t>
      </w:r>
      <w:r w:rsidR="008A3E22" w:rsidRPr="00E3433F">
        <w:rPr>
          <w:rFonts w:ascii="Times New Roman" w:hAnsi="Times New Roman" w:cs="Times New Roman"/>
          <w:sz w:val="24"/>
          <w:szCs w:val="24"/>
        </w:rPr>
        <w:t xml:space="preserve">dokumentów związanych z oddaniem nowego obiektu </w:t>
      </w:r>
      <w:r w:rsidR="00835377">
        <w:rPr>
          <w:rFonts w:ascii="Times New Roman" w:hAnsi="Times New Roman" w:cs="Times New Roman"/>
          <w:sz w:val="24"/>
          <w:szCs w:val="24"/>
        </w:rPr>
        <w:br/>
      </w:r>
      <w:r w:rsidR="008A3E22" w:rsidRPr="00E3433F">
        <w:rPr>
          <w:rFonts w:ascii="Times New Roman" w:hAnsi="Times New Roman" w:cs="Times New Roman"/>
          <w:sz w:val="24"/>
          <w:szCs w:val="24"/>
        </w:rPr>
        <w:t>do użytkowania</w:t>
      </w:r>
      <w:r w:rsidR="00ED5A3B" w:rsidRPr="00E3433F">
        <w:rPr>
          <w:rFonts w:ascii="Times New Roman" w:hAnsi="Times New Roman" w:cs="Times New Roman"/>
          <w:sz w:val="24"/>
          <w:szCs w:val="24"/>
        </w:rPr>
        <w:t xml:space="preserve"> wraz z uzyskaniem pozwolenia </w:t>
      </w:r>
      <w:r w:rsidR="00ED5A3B" w:rsidRPr="00E3433F">
        <w:rPr>
          <w:rFonts w:ascii="Times New Roman" w:hAnsi="Times New Roman"/>
          <w:sz w:val="24"/>
          <w:szCs w:val="24"/>
        </w:rPr>
        <w:t xml:space="preserve">na użytkowanie (jeżeli </w:t>
      </w:r>
      <w:r w:rsidR="001E1078" w:rsidRPr="00E3433F">
        <w:rPr>
          <w:rFonts w:ascii="Times New Roman" w:hAnsi="Times New Roman"/>
          <w:sz w:val="24"/>
          <w:szCs w:val="24"/>
        </w:rPr>
        <w:t>jest</w:t>
      </w:r>
      <w:r w:rsidR="00ED5A3B" w:rsidRPr="00E3433F">
        <w:rPr>
          <w:rFonts w:ascii="Times New Roman" w:hAnsi="Times New Roman"/>
          <w:sz w:val="24"/>
          <w:szCs w:val="24"/>
        </w:rPr>
        <w:t xml:space="preserve"> wymagane)</w:t>
      </w:r>
      <w:r w:rsidR="00ED5A3B">
        <w:rPr>
          <w:rFonts w:ascii="Times New Roman" w:hAnsi="Times New Roman"/>
          <w:sz w:val="24"/>
          <w:szCs w:val="24"/>
        </w:rPr>
        <w:t xml:space="preserve"> </w:t>
      </w:r>
      <w:r w:rsidR="00694B98" w:rsidRPr="0023629C">
        <w:rPr>
          <w:rFonts w:ascii="Times New Roman" w:hAnsi="Times New Roman"/>
          <w:sz w:val="24"/>
          <w:szCs w:val="24"/>
        </w:rPr>
        <w:t xml:space="preserve">lub </w:t>
      </w:r>
      <w:r w:rsidR="00694B98">
        <w:rPr>
          <w:rFonts w:ascii="Times New Roman" w:hAnsi="Times New Roman"/>
          <w:sz w:val="24"/>
          <w:szCs w:val="24"/>
        </w:rPr>
        <w:t>zgłoszeni</w:t>
      </w:r>
      <w:r w:rsidR="00AB4364">
        <w:rPr>
          <w:rFonts w:ascii="Times New Roman" w:hAnsi="Times New Roman"/>
          <w:sz w:val="24"/>
          <w:szCs w:val="24"/>
        </w:rPr>
        <w:t>em</w:t>
      </w:r>
      <w:r w:rsidR="00694B98">
        <w:rPr>
          <w:rFonts w:ascii="Times New Roman" w:hAnsi="Times New Roman"/>
          <w:sz w:val="24"/>
          <w:szCs w:val="24"/>
        </w:rPr>
        <w:t xml:space="preserve"> zakończenia robót </w:t>
      </w:r>
      <w:r w:rsidR="00694B98" w:rsidRPr="00205C0C">
        <w:rPr>
          <w:rFonts w:ascii="Times New Roman" w:hAnsi="Times New Roman" w:cs="Times New Roman"/>
          <w:sz w:val="24"/>
          <w:szCs w:val="24"/>
        </w:rPr>
        <w:t>zgodnie z obowiązującymi przepisami prawa budowlanego</w:t>
      </w:r>
      <w:r w:rsidR="00694B98">
        <w:rPr>
          <w:rFonts w:ascii="Times New Roman" w:hAnsi="Times New Roman" w:cs="Times New Roman"/>
          <w:sz w:val="24"/>
          <w:szCs w:val="24"/>
        </w:rPr>
        <w:t xml:space="preserve"> i uzyskanie </w:t>
      </w:r>
      <w:r w:rsidR="00694B98" w:rsidRPr="00205C0C">
        <w:rPr>
          <w:rFonts w:ascii="Times New Roman" w:hAnsi="Times New Roman"/>
          <w:sz w:val="24"/>
          <w:szCs w:val="24"/>
        </w:rPr>
        <w:t>zaświadczenia o braku podstaw do wniesienia sprzeciwu na zawiadomienie o zakończeniu budowy (jeżeli było wydane),</w:t>
      </w:r>
    </w:p>
    <w:p w14:paraId="04930A4B" w14:textId="7B5536D4" w:rsidR="00927361" w:rsidRDefault="008A3E22" w:rsidP="00927361">
      <w:pPr>
        <w:pStyle w:val="Bezodstpw"/>
        <w:numPr>
          <w:ilvl w:val="0"/>
          <w:numId w:val="33"/>
        </w:numPr>
        <w:ind w:left="709" w:hanging="425"/>
        <w:jc w:val="both"/>
        <w:rPr>
          <w:rFonts w:ascii="Times New Roman" w:hAnsi="Times New Roman" w:cs="Times New Roman"/>
          <w:sz w:val="24"/>
          <w:szCs w:val="24"/>
        </w:rPr>
      </w:pPr>
      <w:r w:rsidRPr="00927361">
        <w:rPr>
          <w:rFonts w:ascii="Times New Roman" w:hAnsi="Times New Roman" w:cs="Times New Roman"/>
          <w:sz w:val="24"/>
          <w:szCs w:val="24"/>
        </w:rPr>
        <w:t>inwentaryzację i dokumentacj</w:t>
      </w:r>
      <w:r w:rsidR="00ED5A3B">
        <w:rPr>
          <w:rFonts w:ascii="Times New Roman" w:hAnsi="Times New Roman" w:cs="Times New Roman"/>
          <w:sz w:val="24"/>
          <w:szCs w:val="24"/>
        </w:rPr>
        <w:t>ę</w:t>
      </w:r>
      <w:r w:rsidRPr="00927361">
        <w:rPr>
          <w:rFonts w:ascii="Times New Roman" w:hAnsi="Times New Roman" w:cs="Times New Roman"/>
          <w:sz w:val="24"/>
          <w:szCs w:val="24"/>
        </w:rPr>
        <w:t xml:space="preserve"> powykonawczą w tym geodezyjną</w:t>
      </w:r>
      <w:r w:rsidR="00927361">
        <w:rPr>
          <w:rFonts w:ascii="Times New Roman" w:hAnsi="Times New Roman" w:cs="Times New Roman"/>
          <w:sz w:val="24"/>
          <w:szCs w:val="24"/>
        </w:rPr>
        <w:t>,</w:t>
      </w:r>
    </w:p>
    <w:p w14:paraId="57A70DE9" w14:textId="34D652BB" w:rsidR="00927361" w:rsidRPr="00CF4236" w:rsidRDefault="008A3E22" w:rsidP="00927361">
      <w:pPr>
        <w:pStyle w:val="Bezodstpw"/>
        <w:numPr>
          <w:ilvl w:val="0"/>
          <w:numId w:val="33"/>
        </w:numPr>
        <w:ind w:left="709" w:hanging="425"/>
        <w:jc w:val="both"/>
        <w:rPr>
          <w:rFonts w:ascii="Times New Roman" w:hAnsi="Times New Roman" w:cs="Times New Roman"/>
          <w:sz w:val="24"/>
          <w:szCs w:val="24"/>
        </w:rPr>
      </w:pPr>
      <w:r w:rsidRPr="00CF4236">
        <w:rPr>
          <w:rFonts w:ascii="Times New Roman" w:hAnsi="Times New Roman" w:cs="Times New Roman"/>
          <w:sz w:val="24"/>
          <w:szCs w:val="24"/>
        </w:rPr>
        <w:t>wykonanie tablic informacyjnych zawierających informację o dofinansowaniu zgodnie z wytycznymi</w:t>
      </w:r>
      <w:r w:rsidR="00576754" w:rsidRPr="00CF4236">
        <w:rPr>
          <w:rFonts w:ascii="Times New Roman" w:hAnsi="Times New Roman" w:cs="Times New Roman"/>
          <w:sz w:val="24"/>
          <w:szCs w:val="24"/>
        </w:rPr>
        <w:t xml:space="preserve"> (przed rozpoczęciem i po zakończeniu zadania)</w:t>
      </w:r>
      <w:r w:rsidRPr="00CF4236">
        <w:rPr>
          <w:rFonts w:ascii="Times New Roman" w:hAnsi="Times New Roman" w:cs="Times New Roman"/>
          <w:sz w:val="24"/>
          <w:szCs w:val="24"/>
        </w:rPr>
        <w:t>;</w:t>
      </w:r>
    </w:p>
    <w:p w14:paraId="247759C5" w14:textId="540179B6" w:rsidR="008A3E22" w:rsidRPr="00927361" w:rsidRDefault="008A3E22" w:rsidP="00927361">
      <w:pPr>
        <w:pStyle w:val="Bezodstpw"/>
        <w:numPr>
          <w:ilvl w:val="0"/>
          <w:numId w:val="33"/>
        </w:numPr>
        <w:ind w:left="709" w:hanging="425"/>
        <w:jc w:val="both"/>
        <w:rPr>
          <w:rFonts w:ascii="Times New Roman" w:hAnsi="Times New Roman" w:cs="Times New Roman"/>
          <w:sz w:val="24"/>
          <w:szCs w:val="24"/>
        </w:rPr>
      </w:pPr>
      <w:r w:rsidRPr="00927361">
        <w:rPr>
          <w:rFonts w:ascii="Times New Roman" w:hAnsi="Times New Roman" w:cs="Times New Roman"/>
          <w:sz w:val="24"/>
          <w:szCs w:val="24"/>
        </w:rPr>
        <w:t>wykonanie innych czynności niezbędnych do zrealizowania powyższych zobowiązań.</w:t>
      </w:r>
    </w:p>
    <w:p w14:paraId="66FB2FE9" w14:textId="3EE0CF45" w:rsidR="00292795" w:rsidRPr="00576754" w:rsidRDefault="00521BE9">
      <w:pPr>
        <w:pStyle w:val="Akapitzlist"/>
        <w:numPr>
          <w:ilvl w:val="0"/>
          <w:numId w:val="2"/>
        </w:numPr>
        <w:ind w:left="426" w:hanging="449"/>
        <w:jc w:val="both"/>
        <w:rPr>
          <w:rFonts w:ascii="Times New Roman" w:hAnsi="Times New Roman"/>
          <w:sz w:val="24"/>
          <w:szCs w:val="24"/>
        </w:rPr>
      </w:pPr>
      <w:r w:rsidRPr="00576754">
        <w:rPr>
          <w:rFonts w:ascii="Times New Roman" w:hAnsi="Times New Roman"/>
          <w:sz w:val="24"/>
          <w:szCs w:val="24"/>
        </w:rPr>
        <w:t>Wykonawca zobowiązuje się do wykonania robót będących przedmiotem umowy zgodnie z:</w:t>
      </w:r>
    </w:p>
    <w:p w14:paraId="3193E271" w14:textId="15906E02" w:rsidR="00DC02A0" w:rsidRPr="00576754" w:rsidRDefault="00DC02A0">
      <w:pPr>
        <w:pStyle w:val="Akapitzlist"/>
        <w:numPr>
          <w:ilvl w:val="0"/>
          <w:numId w:val="4"/>
        </w:numPr>
        <w:ind w:left="851" w:hanging="425"/>
        <w:jc w:val="both"/>
        <w:rPr>
          <w:rFonts w:ascii="Times New Roman" w:hAnsi="Times New Roman"/>
          <w:sz w:val="24"/>
          <w:szCs w:val="24"/>
        </w:rPr>
      </w:pPr>
      <w:r w:rsidRPr="00576754">
        <w:rPr>
          <w:rFonts w:ascii="Times New Roman" w:hAnsi="Times New Roman"/>
          <w:sz w:val="24"/>
          <w:szCs w:val="24"/>
        </w:rPr>
        <w:t xml:space="preserve">projektem </w:t>
      </w:r>
      <w:r w:rsidR="00B8415B" w:rsidRPr="00576754">
        <w:rPr>
          <w:rFonts w:ascii="Times New Roman" w:hAnsi="Times New Roman"/>
          <w:sz w:val="24"/>
          <w:szCs w:val="24"/>
        </w:rPr>
        <w:t>budowlanym</w:t>
      </w:r>
      <w:r w:rsidRPr="00576754">
        <w:rPr>
          <w:rFonts w:ascii="Times New Roman" w:hAnsi="Times New Roman"/>
          <w:sz w:val="24"/>
          <w:szCs w:val="24"/>
        </w:rPr>
        <w:t>,</w:t>
      </w:r>
    </w:p>
    <w:p w14:paraId="7D0E5957" w14:textId="208BE318" w:rsidR="00FE7F9B" w:rsidRPr="00576754" w:rsidRDefault="00292795">
      <w:pPr>
        <w:pStyle w:val="Akapitzlist"/>
        <w:numPr>
          <w:ilvl w:val="0"/>
          <w:numId w:val="4"/>
        </w:numPr>
        <w:ind w:left="851" w:hanging="425"/>
        <w:jc w:val="both"/>
        <w:rPr>
          <w:rFonts w:ascii="Times New Roman" w:hAnsi="Times New Roman"/>
          <w:sz w:val="24"/>
          <w:szCs w:val="24"/>
        </w:rPr>
      </w:pPr>
      <w:r w:rsidRPr="00576754">
        <w:rPr>
          <w:rFonts w:ascii="Times New Roman" w:hAnsi="Times New Roman"/>
          <w:sz w:val="24"/>
          <w:szCs w:val="24"/>
        </w:rPr>
        <w:t>kosztorysem ofertowym</w:t>
      </w:r>
      <w:r w:rsidR="00DC02A0" w:rsidRPr="00576754">
        <w:rPr>
          <w:rFonts w:ascii="Times New Roman" w:hAnsi="Times New Roman"/>
          <w:sz w:val="24"/>
          <w:szCs w:val="24"/>
        </w:rPr>
        <w:t>,</w:t>
      </w:r>
    </w:p>
    <w:p w14:paraId="75628714" w14:textId="53BBF54E" w:rsidR="00E440A2" w:rsidRPr="00576754" w:rsidRDefault="00E440A2">
      <w:pPr>
        <w:pStyle w:val="Akapitzlist"/>
        <w:numPr>
          <w:ilvl w:val="0"/>
          <w:numId w:val="4"/>
        </w:numPr>
        <w:ind w:left="851" w:hanging="425"/>
        <w:jc w:val="both"/>
        <w:rPr>
          <w:rFonts w:ascii="Times New Roman" w:hAnsi="Times New Roman"/>
          <w:sz w:val="24"/>
          <w:szCs w:val="24"/>
        </w:rPr>
      </w:pPr>
      <w:r w:rsidRPr="00576754">
        <w:rPr>
          <w:rFonts w:ascii="Times New Roman" w:hAnsi="Times New Roman"/>
          <w:sz w:val="24"/>
          <w:szCs w:val="24"/>
        </w:rPr>
        <w:t>harmonogramem prac,</w:t>
      </w:r>
    </w:p>
    <w:p w14:paraId="42654E89" w14:textId="0EFD2548" w:rsidR="00FE7F9B" w:rsidRPr="00576754" w:rsidRDefault="00292795">
      <w:pPr>
        <w:pStyle w:val="Akapitzlist"/>
        <w:numPr>
          <w:ilvl w:val="0"/>
          <w:numId w:val="4"/>
        </w:numPr>
        <w:ind w:left="851" w:hanging="425"/>
        <w:jc w:val="both"/>
        <w:rPr>
          <w:rFonts w:ascii="Times New Roman" w:hAnsi="Times New Roman"/>
          <w:sz w:val="24"/>
          <w:szCs w:val="24"/>
        </w:rPr>
      </w:pPr>
      <w:r w:rsidRPr="00576754">
        <w:rPr>
          <w:rFonts w:ascii="Times New Roman" w:hAnsi="Times New Roman"/>
          <w:sz w:val="24"/>
          <w:szCs w:val="24"/>
        </w:rPr>
        <w:t>zasadami wiedzy technicznej</w:t>
      </w:r>
      <w:r w:rsidR="00DC02A0" w:rsidRPr="00576754">
        <w:rPr>
          <w:rFonts w:ascii="Times New Roman" w:hAnsi="Times New Roman"/>
          <w:sz w:val="24"/>
          <w:szCs w:val="24"/>
        </w:rPr>
        <w:t>,</w:t>
      </w:r>
    </w:p>
    <w:p w14:paraId="572F81F0" w14:textId="20B7B346" w:rsidR="00292795" w:rsidRPr="00576754" w:rsidRDefault="00292795">
      <w:pPr>
        <w:pStyle w:val="Akapitzlist"/>
        <w:numPr>
          <w:ilvl w:val="0"/>
          <w:numId w:val="4"/>
        </w:numPr>
        <w:ind w:left="851" w:hanging="425"/>
        <w:jc w:val="both"/>
        <w:rPr>
          <w:rFonts w:ascii="Times New Roman" w:hAnsi="Times New Roman"/>
          <w:sz w:val="24"/>
          <w:szCs w:val="24"/>
        </w:rPr>
      </w:pPr>
      <w:r w:rsidRPr="00576754">
        <w:rPr>
          <w:rFonts w:ascii="Times New Roman" w:hAnsi="Times New Roman"/>
          <w:sz w:val="24"/>
          <w:szCs w:val="24"/>
        </w:rPr>
        <w:lastRenderedPageBreak/>
        <w:t>obowiązującymi przepisami prawa.</w:t>
      </w:r>
    </w:p>
    <w:p w14:paraId="2F973850" w14:textId="77777777" w:rsidR="00FE7F9B" w:rsidRPr="00496AE8" w:rsidRDefault="0094735D">
      <w:pPr>
        <w:pStyle w:val="Akapitzlist"/>
        <w:numPr>
          <w:ilvl w:val="0"/>
          <w:numId w:val="2"/>
        </w:numPr>
        <w:ind w:left="426" w:hanging="449"/>
        <w:jc w:val="both"/>
        <w:rPr>
          <w:rFonts w:ascii="Times New Roman" w:hAnsi="Times New Roman"/>
          <w:sz w:val="24"/>
          <w:szCs w:val="24"/>
        </w:rPr>
      </w:pPr>
      <w:r w:rsidRPr="00496AE8">
        <w:rPr>
          <w:rFonts w:ascii="Times New Roman" w:hAnsi="Times New Roman"/>
          <w:sz w:val="24"/>
          <w:szCs w:val="24"/>
        </w:rPr>
        <w:t>Wykonawca oświadcza, że posiada niezbędną wiedzę, doświadczenie, potencjał techniczny i ekonomiczny, a także pracowników niezbędnych do właściwej realizacji niniejszej umowy.</w:t>
      </w:r>
    </w:p>
    <w:p w14:paraId="54FB58FF" w14:textId="25DC88C0" w:rsidR="00FE7F9B" w:rsidRPr="00496AE8" w:rsidRDefault="0094735D">
      <w:pPr>
        <w:pStyle w:val="Akapitzlist"/>
        <w:numPr>
          <w:ilvl w:val="0"/>
          <w:numId w:val="2"/>
        </w:numPr>
        <w:ind w:left="426" w:hanging="449"/>
        <w:jc w:val="both"/>
        <w:rPr>
          <w:rFonts w:ascii="Times New Roman" w:hAnsi="Times New Roman"/>
          <w:sz w:val="24"/>
          <w:szCs w:val="24"/>
        </w:rPr>
      </w:pPr>
      <w:r w:rsidRPr="00496AE8">
        <w:rPr>
          <w:rFonts w:ascii="Times New Roman" w:hAnsi="Times New Roman"/>
          <w:sz w:val="24"/>
          <w:szCs w:val="24"/>
        </w:rPr>
        <w:t>Wykonawca oświadcza, że realizacja robót prowadzona będzie zgodnie z</w:t>
      </w:r>
      <w:r w:rsidR="00DC02A0" w:rsidRPr="00496AE8">
        <w:rPr>
          <w:rFonts w:ascii="Times New Roman" w:hAnsi="Times New Roman"/>
          <w:sz w:val="24"/>
          <w:szCs w:val="24"/>
        </w:rPr>
        <w:t> </w:t>
      </w:r>
      <w:r w:rsidRPr="00496AE8">
        <w:rPr>
          <w:rFonts w:ascii="Times New Roman" w:hAnsi="Times New Roman"/>
          <w:sz w:val="24"/>
          <w:szCs w:val="24"/>
        </w:rPr>
        <w:t>obowiązującymi przepisami, polskimi normami, zasadami wiedzy technicznej i sztuki budowlanej oraz należytą starannością w ich wykonywaniu, bezpieczeństwem, dobrą jakością i właściwą organizacją.</w:t>
      </w:r>
    </w:p>
    <w:p w14:paraId="74CF6FF0" w14:textId="20B20D9D" w:rsidR="00FE7F9B" w:rsidRPr="00496AE8" w:rsidRDefault="0094735D">
      <w:pPr>
        <w:pStyle w:val="Akapitzlist"/>
        <w:numPr>
          <w:ilvl w:val="0"/>
          <w:numId w:val="2"/>
        </w:numPr>
        <w:ind w:left="426" w:hanging="449"/>
        <w:jc w:val="both"/>
        <w:rPr>
          <w:rFonts w:ascii="Times New Roman" w:hAnsi="Times New Roman"/>
          <w:sz w:val="24"/>
          <w:szCs w:val="24"/>
        </w:rPr>
      </w:pPr>
      <w:r w:rsidRPr="00496AE8">
        <w:rPr>
          <w:rFonts w:ascii="Times New Roman" w:hAnsi="Times New Roman"/>
          <w:sz w:val="24"/>
          <w:szCs w:val="24"/>
        </w:rPr>
        <w:t xml:space="preserve">Wykonawca oświadcza, że zapoznał się z </w:t>
      </w:r>
      <w:r w:rsidR="00E8148E">
        <w:rPr>
          <w:rFonts w:ascii="Times New Roman" w:hAnsi="Times New Roman"/>
          <w:sz w:val="24"/>
          <w:szCs w:val="24"/>
        </w:rPr>
        <w:t xml:space="preserve">projektem budowlanym, </w:t>
      </w:r>
      <w:r w:rsidRPr="00496AE8">
        <w:rPr>
          <w:rFonts w:ascii="Times New Roman" w:hAnsi="Times New Roman"/>
          <w:sz w:val="24"/>
          <w:szCs w:val="24"/>
        </w:rPr>
        <w:t>terenem budowy oraz przedmia</w:t>
      </w:r>
      <w:r w:rsidR="00B05897" w:rsidRPr="00496AE8">
        <w:rPr>
          <w:rFonts w:ascii="Times New Roman" w:hAnsi="Times New Roman"/>
          <w:sz w:val="24"/>
          <w:szCs w:val="24"/>
        </w:rPr>
        <w:t>rem robót</w:t>
      </w:r>
      <w:r w:rsidR="00292795" w:rsidRPr="00496AE8">
        <w:rPr>
          <w:rFonts w:ascii="Times New Roman" w:hAnsi="Times New Roman"/>
          <w:sz w:val="24"/>
          <w:szCs w:val="24"/>
        </w:rPr>
        <w:t xml:space="preserve"> </w:t>
      </w:r>
      <w:r w:rsidRPr="00496AE8">
        <w:rPr>
          <w:rFonts w:ascii="Times New Roman" w:hAnsi="Times New Roman"/>
          <w:sz w:val="24"/>
          <w:szCs w:val="24"/>
        </w:rPr>
        <w:t>i</w:t>
      </w:r>
      <w:r w:rsidR="00E3433F">
        <w:rPr>
          <w:rFonts w:ascii="Times New Roman" w:hAnsi="Times New Roman"/>
          <w:sz w:val="24"/>
          <w:szCs w:val="24"/>
        </w:rPr>
        <w:t xml:space="preserve"> </w:t>
      </w:r>
      <w:r w:rsidRPr="00496AE8">
        <w:rPr>
          <w:rFonts w:ascii="Times New Roman" w:hAnsi="Times New Roman"/>
          <w:sz w:val="24"/>
          <w:szCs w:val="24"/>
        </w:rPr>
        <w:t>uznaje j</w:t>
      </w:r>
      <w:r w:rsidR="00DC02A0" w:rsidRPr="00496AE8">
        <w:rPr>
          <w:rFonts w:ascii="Times New Roman" w:hAnsi="Times New Roman"/>
          <w:sz w:val="24"/>
          <w:szCs w:val="24"/>
        </w:rPr>
        <w:t>e</w:t>
      </w:r>
      <w:r w:rsidRPr="00496AE8">
        <w:rPr>
          <w:rFonts w:ascii="Times New Roman" w:hAnsi="Times New Roman"/>
          <w:sz w:val="24"/>
          <w:szCs w:val="24"/>
        </w:rPr>
        <w:t xml:space="preserve"> za wystarczającą podstawę do realizacji przedmiotu niniejszej umowy.</w:t>
      </w:r>
    </w:p>
    <w:p w14:paraId="019EC3AF" w14:textId="77777777" w:rsidR="00FE7F9B" w:rsidRPr="00496AE8" w:rsidRDefault="0094735D">
      <w:pPr>
        <w:pStyle w:val="Akapitzlist"/>
        <w:numPr>
          <w:ilvl w:val="0"/>
          <w:numId w:val="2"/>
        </w:numPr>
        <w:ind w:left="426" w:hanging="449"/>
        <w:jc w:val="both"/>
        <w:rPr>
          <w:rFonts w:ascii="Times New Roman" w:hAnsi="Times New Roman"/>
          <w:sz w:val="24"/>
          <w:szCs w:val="24"/>
        </w:rPr>
      </w:pPr>
      <w:r w:rsidRPr="00496AE8">
        <w:rPr>
          <w:rFonts w:ascii="Times New Roman" w:hAnsi="Times New Roman"/>
          <w:sz w:val="24"/>
          <w:szCs w:val="24"/>
        </w:rPr>
        <w:t>Wykonawca oświadcza, że przyjmuje do realizacji zamówienie bez zastrzeżeń.</w:t>
      </w:r>
    </w:p>
    <w:p w14:paraId="2986B64E" w14:textId="77777777" w:rsidR="00FE7F9B" w:rsidRPr="00496AE8" w:rsidRDefault="0094735D">
      <w:pPr>
        <w:pStyle w:val="Akapitzlist"/>
        <w:numPr>
          <w:ilvl w:val="0"/>
          <w:numId w:val="2"/>
        </w:numPr>
        <w:ind w:left="426" w:hanging="449"/>
        <w:jc w:val="both"/>
        <w:rPr>
          <w:rFonts w:ascii="Times New Roman" w:hAnsi="Times New Roman"/>
          <w:sz w:val="24"/>
          <w:szCs w:val="24"/>
        </w:rPr>
      </w:pPr>
      <w:r w:rsidRPr="00496AE8">
        <w:rPr>
          <w:rFonts w:ascii="Times New Roman" w:hAnsi="Times New Roman"/>
          <w:sz w:val="24"/>
          <w:szCs w:val="24"/>
        </w:rPr>
        <w:t>Wykonawca oświadcza, że uzyskał wszystkie informacje konieczne do realizacji zamówienia.</w:t>
      </w:r>
    </w:p>
    <w:p w14:paraId="2124DFF5" w14:textId="06ED7E69" w:rsidR="00FE7F9B" w:rsidRPr="00496AE8" w:rsidRDefault="008A4CB5">
      <w:pPr>
        <w:pStyle w:val="Akapitzlist"/>
        <w:numPr>
          <w:ilvl w:val="0"/>
          <w:numId w:val="2"/>
        </w:numPr>
        <w:ind w:left="426" w:hanging="449"/>
        <w:jc w:val="both"/>
        <w:rPr>
          <w:rFonts w:ascii="Times New Roman" w:hAnsi="Times New Roman"/>
          <w:sz w:val="24"/>
          <w:szCs w:val="24"/>
        </w:rPr>
      </w:pPr>
      <w:r w:rsidRPr="00496AE8">
        <w:rPr>
          <w:rFonts w:ascii="Times New Roman" w:hAnsi="Times New Roman"/>
          <w:sz w:val="24"/>
          <w:szCs w:val="24"/>
        </w:rPr>
        <w:t>Zamawiający dopuszcza możliwość wystąpienia w trakcie realizacji przedmiotu umowy robót „koniecznych”</w:t>
      </w:r>
      <w:r w:rsidR="00080A8D" w:rsidRPr="00496AE8">
        <w:rPr>
          <w:rFonts w:ascii="Times New Roman" w:hAnsi="Times New Roman"/>
          <w:sz w:val="24"/>
          <w:szCs w:val="24"/>
        </w:rPr>
        <w:t>,</w:t>
      </w:r>
      <w:r w:rsidRPr="00496AE8">
        <w:rPr>
          <w:rFonts w:ascii="Times New Roman" w:hAnsi="Times New Roman"/>
          <w:sz w:val="24"/>
          <w:szCs w:val="24"/>
        </w:rPr>
        <w:t xml:space="preserve"> tj. robót, które należy wykonać, a nie zostały uwzględnione w</w:t>
      </w:r>
      <w:r w:rsidR="00DC02A0" w:rsidRPr="00496AE8">
        <w:rPr>
          <w:rFonts w:ascii="Times New Roman" w:hAnsi="Times New Roman"/>
          <w:sz w:val="24"/>
          <w:szCs w:val="24"/>
        </w:rPr>
        <w:t> </w:t>
      </w:r>
      <w:r w:rsidRPr="00496AE8">
        <w:rPr>
          <w:rFonts w:ascii="Times New Roman" w:hAnsi="Times New Roman"/>
          <w:sz w:val="24"/>
          <w:szCs w:val="24"/>
        </w:rPr>
        <w:t xml:space="preserve">przedmiarze robót, a także dopuszcza rezygnację z wykonania pewnych robót przewidzianych w </w:t>
      </w:r>
      <w:r w:rsidR="002C7A4F" w:rsidRPr="00496AE8">
        <w:rPr>
          <w:rFonts w:ascii="Times New Roman" w:hAnsi="Times New Roman"/>
          <w:sz w:val="24"/>
          <w:szCs w:val="24"/>
        </w:rPr>
        <w:t xml:space="preserve">przedmiarze </w:t>
      </w:r>
      <w:r w:rsidRPr="00496AE8">
        <w:rPr>
          <w:rFonts w:ascii="Times New Roman" w:hAnsi="Times New Roman"/>
          <w:sz w:val="24"/>
          <w:szCs w:val="24"/>
        </w:rPr>
        <w:t>w sytuacji</w:t>
      </w:r>
      <w:r w:rsidR="00080A8D" w:rsidRPr="00496AE8">
        <w:rPr>
          <w:rFonts w:ascii="Times New Roman" w:hAnsi="Times New Roman"/>
          <w:sz w:val="24"/>
          <w:szCs w:val="24"/>
        </w:rPr>
        <w:t>,</w:t>
      </w:r>
      <w:r w:rsidRPr="00496AE8">
        <w:rPr>
          <w:rFonts w:ascii="Times New Roman" w:hAnsi="Times New Roman"/>
          <w:sz w:val="24"/>
          <w:szCs w:val="24"/>
        </w:rPr>
        <w:t xml:space="preserve"> gdy ich wykonanie jest zbędne do prawidłowego (tj. zgodnego </w:t>
      </w:r>
      <w:r w:rsidR="00080A8D" w:rsidRPr="00496AE8">
        <w:rPr>
          <w:rFonts w:ascii="Times New Roman" w:hAnsi="Times New Roman"/>
          <w:sz w:val="24"/>
          <w:szCs w:val="24"/>
        </w:rPr>
        <w:t>z zasadami wiedzy technicznej) wykonania przedmiotu umowy.</w:t>
      </w:r>
    </w:p>
    <w:p w14:paraId="5EF79D0D" w14:textId="77777777" w:rsidR="00FE7F9B" w:rsidRPr="00496AE8" w:rsidRDefault="008A4CB5">
      <w:pPr>
        <w:pStyle w:val="Akapitzlist"/>
        <w:numPr>
          <w:ilvl w:val="0"/>
          <w:numId w:val="2"/>
        </w:numPr>
        <w:ind w:left="426" w:hanging="449"/>
        <w:jc w:val="both"/>
        <w:rPr>
          <w:rFonts w:ascii="Times New Roman" w:hAnsi="Times New Roman"/>
          <w:sz w:val="24"/>
          <w:szCs w:val="24"/>
        </w:rPr>
      </w:pPr>
      <w:r w:rsidRPr="00496AE8">
        <w:rPr>
          <w:rFonts w:ascii="Times New Roman" w:hAnsi="Times New Roman"/>
          <w:sz w:val="24"/>
          <w:szCs w:val="24"/>
        </w:rPr>
        <w:t>Roboty „konieczne” mogą być wykonane, a roboty „zaniechane” mogą być niewykonane wyłącznie na podstawie protokołu zatwierdzonego przez Zamawiającego.</w:t>
      </w:r>
    </w:p>
    <w:p w14:paraId="1C96A8E5" w14:textId="475EF14C" w:rsidR="00FE7F9B" w:rsidRPr="00496AE8" w:rsidRDefault="008A4CB5">
      <w:pPr>
        <w:pStyle w:val="Akapitzlist"/>
        <w:numPr>
          <w:ilvl w:val="0"/>
          <w:numId w:val="2"/>
        </w:numPr>
        <w:ind w:left="426" w:hanging="449"/>
        <w:jc w:val="both"/>
        <w:rPr>
          <w:rFonts w:ascii="Times New Roman" w:hAnsi="Times New Roman"/>
          <w:sz w:val="24"/>
          <w:szCs w:val="24"/>
        </w:rPr>
      </w:pPr>
      <w:r w:rsidRPr="00496AE8">
        <w:rPr>
          <w:rFonts w:ascii="Times New Roman" w:hAnsi="Times New Roman"/>
          <w:sz w:val="24"/>
          <w:szCs w:val="24"/>
        </w:rPr>
        <w:t xml:space="preserve">W przypadku, gdy zajdzie konieczność wykonania robót budowlanych nieobjętych </w:t>
      </w:r>
      <w:r w:rsidR="002C7A4F" w:rsidRPr="00496AE8">
        <w:rPr>
          <w:rFonts w:ascii="Times New Roman" w:hAnsi="Times New Roman"/>
          <w:sz w:val="24"/>
          <w:szCs w:val="24"/>
        </w:rPr>
        <w:t>przedmiarem</w:t>
      </w:r>
      <w:r w:rsidRPr="00496AE8">
        <w:rPr>
          <w:rFonts w:ascii="Times New Roman" w:hAnsi="Times New Roman"/>
          <w:sz w:val="24"/>
          <w:szCs w:val="24"/>
        </w:rPr>
        <w:t>, a niezbędnych do prawidłowego wykonania przedmiotu umowy, których nie dało się przewidzieć w chwili zawierania umowy, roboty te muszą być ujęte w</w:t>
      </w:r>
      <w:r w:rsidR="00172EBC" w:rsidRPr="00496AE8">
        <w:rPr>
          <w:rFonts w:ascii="Times New Roman" w:hAnsi="Times New Roman"/>
          <w:sz w:val="24"/>
          <w:szCs w:val="24"/>
        </w:rPr>
        <w:t> </w:t>
      </w:r>
      <w:r w:rsidRPr="00496AE8">
        <w:rPr>
          <w:rFonts w:ascii="Times New Roman" w:hAnsi="Times New Roman"/>
          <w:sz w:val="24"/>
          <w:szCs w:val="24"/>
        </w:rPr>
        <w:t>protokole konieczności zatwierdzonym przez Zamawiającego oraz w kosztorysie powykonawczym.</w:t>
      </w:r>
    </w:p>
    <w:p w14:paraId="20415261" w14:textId="00658683" w:rsidR="00FE7F9B" w:rsidRPr="00496AE8" w:rsidRDefault="008A4CB5">
      <w:pPr>
        <w:pStyle w:val="Akapitzlist"/>
        <w:numPr>
          <w:ilvl w:val="0"/>
          <w:numId w:val="2"/>
        </w:numPr>
        <w:ind w:left="426" w:hanging="449"/>
        <w:jc w:val="both"/>
        <w:rPr>
          <w:rFonts w:ascii="Times New Roman" w:hAnsi="Times New Roman"/>
          <w:sz w:val="24"/>
          <w:szCs w:val="24"/>
        </w:rPr>
      </w:pPr>
      <w:r w:rsidRPr="00496AE8">
        <w:rPr>
          <w:rFonts w:ascii="Times New Roman" w:hAnsi="Times New Roman"/>
          <w:sz w:val="24"/>
          <w:szCs w:val="24"/>
        </w:rPr>
        <w:t xml:space="preserve">Na zlecenie Zmawiającego Wykonawca zobowiązany jest wykonać roboty zamienne tj.: roboty, które mogą być wprowadzone w stosunku do robót ujętych w </w:t>
      </w:r>
      <w:r w:rsidR="002C7A4F" w:rsidRPr="00496AE8">
        <w:rPr>
          <w:rFonts w:ascii="Times New Roman" w:hAnsi="Times New Roman"/>
          <w:sz w:val="24"/>
          <w:szCs w:val="24"/>
        </w:rPr>
        <w:t>przedmiarze</w:t>
      </w:r>
      <w:r w:rsidRPr="00496AE8">
        <w:rPr>
          <w:rFonts w:ascii="Times New Roman" w:hAnsi="Times New Roman"/>
          <w:sz w:val="24"/>
          <w:szCs w:val="24"/>
        </w:rPr>
        <w:t xml:space="preserve"> przewidzianych do wykonania w określonej technologii z zastosowaniem określonych materiałów i urządzeń, a będą wykonane przy użyciu innych materiałów, urządzeń lub innej technologii, jeżeli ich wykonanie jest konieczne dla realizacji Umowy zgodnie</w:t>
      </w:r>
      <w:r w:rsidR="00172EBC" w:rsidRPr="00496AE8">
        <w:rPr>
          <w:rFonts w:ascii="Times New Roman" w:hAnsi="Times New Roman"/>
          <w:sz w:val="24"/>
          <w:szCs w:val="24"/>
        </w:rPr>
        <w:t xml:space="preserve"> </w:t>
      </w:r>
      <w:r w:rsidRPr="00496AE8">
        <w:rPr>
          <w:rFonts w:ascii="Times New Roman" w:hAnsi="Times New Roman"/>
          <w:sz w:val="24"/>
          <w:szCs w:val="24"/>
        </w:rPr>
        <w:t>z</w:t>
      </w:r>
      <w:r w:rsidR="00172EBC" w:rsidRPr="00496AE8">
        <w:rPr>
          <w:rFonts w:ascii="Times New Roman" w:hAnsi="Times New Roman"/>
          <w:sz w:val="24"/>
          <w:szCs w:val="24"/>
        </w:rPr>
        <w:t> </w:t>
      </w:r>
      <w:r w:rsidRPr="00496AE8">
        <w:rPr>
          <w:rFonts w:ascii="Times New Roman" w:hAnsi="Times New Roman"/>
          <w:sz w:val="24"/>
          <w:szCs w:val="24"/>
        </w:rPr>
        <w:t xml:space="preserve">zasadami wiedzy technicznej. </w:t>
      </w:r>
    </w:p>
    <w:p w14:paraId="06BA2F10" w14:textId="77777777" w:rsidR="00FE7F9B" w:rsidRPr="00496AE8" w:rsidRDefault="00CB3E80">
      <w:pPr>
        <w:pStyle w:val="Akapitzlist"/>
        <w:numPr>
          <w:ilvl w:val="0"/>
          <w:numId w:val="2"/>
        </w:numPr>
        <w:ind w:left="426" w:hanging="449"/>
        <w:jc w:val="both"/>
        <w:rPr>
          <w:rFonts w:ascii="Times New Roman" w:hAnsi="Times New Roman"/>
          <w:sz w:val="24"/>
          <w:szCs w:val="24"/>
        </w:rPr>
      </w:pPr>
      <w:r w:rsidRPr="00496AE8">
        <w:rPr>
          <w:rFonts w:ascii="Times New Roman" w:hAnsi="Times New Roman"/>
          <w:sz w:val="24"/>
          <w:szCs w:val="24"/>
        </w:rPr>
        <w:t>Na skutek wystąpienia robót koniecznych, zamiennych może ulec zmianie wynagrodzenie Wykonawcy.</w:t>
      </w:r>
    </w:p>
    <w:p w14:paraId="7C99F50F" w14:textId="789A4AEC" w:rsidR="00FE7F9B" w:rsidRPr="00496AE8" w:rsidRDefault="008A4CB5">
      <w:pPr>
        <w:pStyle w:val="Akapitzlist"/>
        <w:numPr>
          <w:ilvl w:val="0"/>
          <w:numId w:val="2"/>
        </w:numPr>
        <w:ind w:left="426" w:hanging="449"/>
        <w:jc w:val="both"/>
        <w:rPr>
          <w:rFonts w:ascii="Times New Roman" w:hAnsi="Times New Roman"/>
          <w:sz w:val="24"/>
          <w:szCs w:val="24"/>
        </w:rPr>
      </w:pPr>
      <w:r w:rsidRPr="00496AE8">
        <w:rPr>
          <w:rFonts w:ascii="Times New Roman" w:hAnsi="Times New Roman"/>
          <w:sz w:val="24"/>
          <w:szCs w:val="24"/>
        </w:rPr>
        <w:t xml:space="preserve">Wystąpienie okoliczności opisanych w ust. </w:t>
      </w:r>
      <w:r w:rsidR="00CB3E80" w:rsidRPr="00496AE8">
        <w:rPr>
          <w:rFonts w:ascii="Times New Roman" w:hAnsi="Times New Roman"/>
          <w:sz w:val="24"/>
          <w:szCs w:val="24"/>
        </w:rPr>
        <w:t>9</w:t>
      </w:r>
      <w:r w:rsidRPr="00496AE8">
        <w:rPr>
          <w:rFonts w:ascii="Times New Roman" w:hAnsi="Times New Roman"/>
          <w:sz w:val="24"/>
          <w:szCs w:val="24"/>
        </w:rPr>
        <w:t xml:space="preserve"> – 1</w:t>
      </w:r>
      <w:r w:rsidR="00CB3E80" w:rsidRPr="00496AE8">
        <w:rPr>
          <w:rFonts w:ascii="Times New Roman" w:hAnsi="Times New Roman"/>
          <w:sz w:val="24"/>
          <w:szCs w:val="24"/>
        </w:rPr>
        <w:t>3</w:t>
      </w:r>
      <w:r w:rsidRPr="00496AE8">
        <w:rPr>
          <w:rFonts w:ascii="Times New Roman" w:hAnsi="Times New Roman"/>
          <w:sz w:val="24"/>
          <w:szCs w:val="24"/>
        </w:rPr>
        <w:t xml:space="preserve">  wymaga zawarcia z </w:t>
      </w:r>
      <w:r w:rsidR="00CB3E80" w:rsidRPr="00496AE8">
        <w:rPr>
          <w:rFonts w:ascii="Times New Roman" w:hAnsi="Times New Roman"/>
          <w:sz w:val="24"/>
          <w:szCs w:val="24"/>
        </w:rPr>
        <w:t>W</w:t>
      </w:r>
      <w:r w:rsidRPr="00496AE8">
        <w:rPr>
          <w:rFonts w:ascii="Times New Roman" w:hAnsi="Times New Roman"/>
          <w:sz w:val="24"/>
          <w:szCs w:val="24"/>
        </w:rPr>
        <w:t>ykonawcą aneksu do umowy.</w:t>
      </w:r>
    </w:p>
    <w:p w14:paraId="03816C78" w14:textId="51E60217" w:rsidR="00FE7F9B" w:rsidRPr="00496AE8" w:rsidRDefault="008A4CB5">
      <w:pPr>
        <w:pStyle w:val="Akapitzlist"/>
        <w:numPr>
          <w:ilvl w:val="0"/>
          <w:numId w:val="2"/>
        </w:numPr>
        <w:ind w:left="426" w:hanging="449"/>
        <w:jc w:val="both"/>
        <w:rPr>
          <w:rFonts w:ascii="Times New Roman" w:hAnsi="Times New Roman"/>
          <w:sz w:val="24"/>
          <w:szCs w:val="24"/>
        </w:rPr>
      </w:pPr>
      <w:r w:rsidRPr="00496AE8">
        <w:rPr>
          <w:rFonts w:ascii="Times New Roman" w:hAnsi="Times New Roman"/>
          <w:sz w:val="24"/>
          <w:szCs w:val="24"/>
        </w:rPr>
        <w:t>Na skutek wystąpienia rob</w:t>
      </w:r>
      <w:r w:rsidR="00CB3E80" w:rsidRPr="00496AE8">
        <w:rPr>
          <w:rFonts w:ascii="Times New Roman" w:hAnsi="Times New Roman"/>
          <w:sz w:val="24"/>
          <w:szCs w:val="24"/>
        </w:rPr>
        <w:t>ót</w:t>
      </w:r>
      <w:r w:rsidRPr="00496AE8">
        <w:rPr>
          <w:rFonts w:ascii="Times New Roman" w:hAnsi="Times New Roman"/>
          <w:sz w:val="24"/>
          <w:szCs w:val="24"/>
        </w:rPr>
        <w:t xml:space="preserve"> konieczn</w:t>
      </w:r>
      <w:r w:rsidR="00CB3E80" w:rsidRPr="00496AE8">
        <w:rPr>
          <w:rFonts w:ascii="Times New Roman" w:hAnsi="Times New Roman"/>
          <w:sz w:val="24"/>
          <w:szCs w:val="24"/>
        </w:rPr>
        <w:t>ych</w:t>
      </w:r>
      <w:r w:rsidRPr="00496AE8">
        <w:rPr>
          <w:rFonts w:ascii="Times New Roman" w:hAnsi="Times New Roman"/>
          <w:sz w:val="24"/>
          <w:szCs w:val="24"/>
        </w:rPr>
        <w:t>, zamien</w:t>
      </w:r>
      <w:r w:rsidR="00CB3E80" w:rsidRPr="00496AE8">
        <w:rPr>
          <w:rFonts w:ascii="Times New Roman" w:hAnsi="Times New Roman"/>
          <w:sz w:val="24"/>
          <w:szCs w:val="24"/>
        </w:rPr>
        <w:t xml:space="preserve">nych </w:t>
      </w:r>
      <w:r w:rsidRPr="00496AE8">
        <w:rPr>
          <w:rFonts w:ascii="Times New Roman" w:hAnsi="Times New Roman"/>
          <w:sz w:val="24"/>
          <w:szCs w:val="24"/>
        </w:rPr>
        <w:t>może ulec zmianie</w:t>
      </w:r>
      <w:r w:rsidR="00CB3E80" w:rsidRPr="00496AE8">
        <w:rPr>
          <w:rFonts w:ascii="Times New Roman" w:hAnsi="Times New Roman"/>
          <w:sz w:val="24"/>
          <w:szCs w:val="24"/>
        </w:rPr>
        <w:t xml:space="preserve"> termin wykonania</w:t>
      </w:r>
      <w:r w:rsidR="00172EBC" w:rsidRPr="00496AE8">
        <w:rPr>
          <w:rFonts w:ascii="Times New Roman" w:hAnsi="Times New Roman"/>
          <w:sz w:val="24"/>
          <w:szCs w:val="24"/>
        </w:rPr>
        <w:t>,</w:t>
      </w:r>
      <w:r w:rsidR="00CB3E80" w:rsidRPr="00496AE8">
        <w:rPr>
          <w:rFonts w:ascii="Times New Roman" w:hAnsi="Times New Roman"/>
          <w:sz w:val="24"/>
          <w:szCs w:val="24"/>
        </w:rPr>
        <w:t xml:space="preserve"> co wymaga zawarcia aneksu do umowy.</w:t>
      </w:r>
    </w:p>
    <w:p w14:paraId="104C1A35" w14:textId="77777777" w:rsidR="00FE7F9B" w:rsidRPr="00496AE8" w:rsidRDefault="006C7CC6">
      <w:pPr>
        <w:pStyle w:val="Akapitzlist"/>
        <w:numPr>
          <w:ilvl w:val="0"/>
          <w:numId w:val="2"/>
        </w:numPr>
        <w:ind w:left="426" w:hanging="449"/>
        <w:jc w:val="both"/>
        <w:rPr>
          <w:rFonts w:ascii="Times New Roman" w:hAnsi="Times New Roman"/>
          <w:sz w:val="24"/>
          <w:szCs w:val="24"/>
        </w:rPr>
      </w:pPr>
      <w:r w:rsidRPr="00496AE8">
        <w:rPr>
          <w:rFonts w:ascii="Times New Roman" w:hAnsi="Times New Roman"/>
          <w:sz w:val="24"/>
          <w:szCs w:val="24"/>
        </w:rPr>
        <w:t>Roboty budowlane należy prowadzić w sposób umożliwiający korzystanie z obiektów przez użytkowników.</w:t>
      </w:r>
    </w:p>
    <w:p w14:paraId="1294B42D" w14:textId="31A50856" w:rsidR="00FE7F9B" w:rsidRPr="00CF4236" w:rsidRDefault="008E4EA7">
      <w:pPr>
        <w:pStyle w:val="Akapitzlist"/>
        <w:numPr>
          <w:ilvl w:val="0"/>
          <w:numId w:val="2"/>
        </w:numPr>
        <w:ind w:left="426" w:hanging="449"/>
        <w:jc w:val="both"/>
        <w:rPr>
          <w:rFonts w:ascii="Times New Roman" w:hAnsi="Times New Roman"/>
          <w:sz w:val="24"/>
          <w:szCs w:val="24"/>
        </w:rPr>
      </w:pPr>
      <w:r w:rsidRPr="00CF4236">
        <w:rPr>
          <w:rFonts w:ascii="Times New Roman" w:hAnsi="Times New Roman"/>
          <w:sz w:val="24"/>
          <w:szCs w:val="24"/>
        </w:rPr>
        <w:t>Szczegółowy opis przedmiotu zamówienia określają załączniki do obowiązujące</w:t>
      </w:r>
      <w:r w:rsidR="00443821" w:rsidRPr="00CF4236">
        <w:rPr>
          <w:rFonts w:ascii="Times New Roman" w:hAnsi="Times New Roman"/>
          <w:sz w:val="24"/>
          <w:szCs w:val="24"/>
        </w:rPr>
        <w:t>go Zapytania Ofertowego</w:t>
      </w:r>
      <w:r w:rsidRPr="00CF4236">
        <w:rPr>
          <w:rFonts w:ascii="Times New Roman" w:hAnsi="Times New Roman"/>
          <w:sz w:val="24"/>
          <w:szCs w:val="24"/>
        </w:rPr>
        <w:t>.</w:t>
      </w:r>
    </w:p>
    <w:p w14:paraId="6D00F1C7" w14:textId="7E656305" w:rsidR="008E4EA7" w:rsidRPr="00CF4236" w:rsidRDefault="008E4EA7">
      <w:pPr>
        <w:pStyle w:val="Akapitzlist"/>
        <w:numPr>
          <w:ilvl w:val="0"/>
          <w:numId w:val="2"/>
        </w:numPr>
        <w:ind w:left="426" w:hanging="449"/>
        <w:jc w:val="both"/>
        <w:rPr>
          <w:rFonts w:ascii="Times New Roman" w:hAnsi="Times New Roman"/>
          <w:sz w:val="24"/>
          <w:szCs w:val="24"/>
        </w:rPr>
      </w:pPr>
      <w:r w:rsidRPr="00CF4236">
        <w:rPr>
          <w:rFonts w:ascii="Times New Roman" w:hAnsi="Times New Roman"/>
          <w:sz w:val="24"/>
          <w:szCs w:val="24"/>
        </w:rPr>
        <w:t>Integralne części umowy stanowią:</w:t>
      </w:r>
    </w:p>
    <w:p w14:paraId="5B6A71D6" w14:textId="77777777" w:rsidR="00FE7F9B" w:rsidRPr="00CF4236" w:rsidRDefault="008E4EA7">
      <w:pPr>
        <w:pStyle w:val="Akapitzlist"/>
        <w:numPr>
          <w:ilvl w:val="0"/>
          <w:numId w:val="5"/>
        </w:numPr>
        <w:ind w:left="851" w:hanging="425"/>
        <w:jc w:val="both"/>
        <w:rPr>
          <w:rFonts w:ascii="Times New Roman" w:hAnsi="Times New Roman"/>
          <w:sz w:val="24"/>
          <w:szCs w:val="24"/>
        </w:rPr>
      </w:pPr>
      <w:r w:rsidRPr="00CF4236">
        <w:rPr>
          <w:rFonts w:ascii="Times New Roman" w:hAnsi="Times New Roman"/>
          <w:sz w:val="24"/>
          <w:szCs w:val="24"/>
        </w:rPr>
        <w:t>oferta Wykonawcy;</w:t>
      </w:r>
    </w:p>
    <w:p w14:paraId="4FDF8A7A" w14:textId="77777777" w:rsidR="00FE7F9B" w:rsidRPr="00CF4236" w:rsidRDefault="008E4EA7">
      <w:pPr>
        <w:pStyle w:val="Akapitzlist"/>
        <w:numPr>
          <w:ilvl w:val="0"/>
          <w:numId w:val="5"/>
        </w:numPr>
        <w:ind w:left="851" w:hanging="425"/>
        <w:jc w:val="both"/>
        <w:rPr>
          <w:rFonts w:ascii="Times New Roman" w:hAnsi="Times New Roman"/>
          <w:sz w:val="24"/>
          <w:szCs w:val="24"/>
        </w:rPr>
      </w:pPr>
      <w:r w:rsidRPr="00CF4236">
        <w:rPr>
          <w:rFonts w:ascii="Times New Roman" w:hAnsi="Times New Roman"/>
          <w:sz w:val="24"/>
          <w:szCs w:val="24"/>
        </w:rPr>
        <w:t>kosztorys ofertowy Wykonawcy;</w:t>
      </w:r>
    </w:p>
    <w:p w14:paraId="374C6300" w14:textId="7126F5B9" w:rsidR="00FE7F9B" w:rsidRPr="00CF4236" w:rsidRDefault="00443821">
      <w:pPr>
        <w:pStyle w:val="Akapitzlist"/>
        <w:numPr>
          <w:ilvl w:val="0"/>
          <w:numId w:val="5"/>
        </w:numPr>
        <w:ind w:left="851" w:hanging="425"/>
        <w:jc w:val="both"/>
        <w:rPr>
          <w:rFonts w:ascii="Times New Roman" w:hAnsi="Times New Roman"/>
          <w:sz w:val="24"/>
          <w:szCs w:val="24"/>
        </w:rPr>
      </w:pPr>
      <w:r w:rsidRPr="00CF4236">
        <w:rPr>
          <w:rFonts w:ascii="Times New Roman" w:hAnsi="Times New Roman"/>
          <w:sz w:val="24"/>
          <w:szCs w:val="24"/>
        </w:rPr>
        <w:t>Zapytanie Ofertowe</w:t>
      </w:r>
      <w:r w:rsidR="008E4EA7" w:rsidRPr="00CF4236">
        <w:rPr>
          <w:rFonts w:ascii="Times New Roman" w:hAnsi="Times New Roman"/>
          <w:sz w:val="24"/>
          <w:szCs w:val="24"/>
        </w:rPr>
        <w:t>;</w:t>
      </w:r>
      <w:r w:rsidR="00162AEC" w:rsidRPr="00CF4236">
        <w:rPr>
          <w:rFonts w:ascii="Times New Roman" w:hAnsi="Times New Roman"/>
          <w:sz w:val="24"/>
          <w:szCs w:val="24"/>
        </w:rPr>
        <w:t xml:space="preserve"> wraz z załącznikami uwzględniającymi zmiany dokonane do terminu składania ofert;</w:t>
      </w:r>
    </w:p>
    <w:p w14:paraId="420D1683" w14:textId="6112EDE4" w:rsidR="00FE7F9B" w:rsidRPr="00CF4236" w:rsidRDefault="008E4EA7">
      <w:pPr>
        <w:pStyle w:val="Akapitzlist"/>
        <w:numPr>
          <w:ilvl w:val="0"/>
          <w:numId w:val="5"/>
        </w:numPr>
        <w:ind w:left="851" w:hanging="425"/>
        <w:jc w:val="both"/>
        <w:rPr>
          <w:rFonts w:ascii="Times New Roman" w:hAnsi="Times New Roman"/>
          <w:sz w:val="24"/>
          <w:szCs w:val="24"/>
        </w:rPr>
      </w:pPr>
      <w:r w:rsidRPr="00CF4236">
        <w:rPr>
          <w:rFonts w:ascii="Times New Roman" w:hAnsi="Times New Roman"/>
          <w:sz w:val="24"/>
          <w:szCs w:val="24"/>
        </w:rPr>
        <w:t>zawiadomienie o wyborze</w:t>
      </w:r>
      <w:r w:rsidR="00162AEC" w:rsidRPr="00CF4236">
        <w:rPr>
          <w:rFonts w:ascii="Times New Roman" w:hAnsi="Times New Roman"/>
          <w:sz w:val="24"/>
          <w:szCs w:val="24"/>
        </w:rPr>
        <w:t>.</w:t>
      </w:r>
    </w:p>
    <w:p w14:paraId="22AF1AF7" w14:textId="297B06F3" w:rsidR="00E440A2" w:rsidRPr="007C7BEC" w:rsidRDefault="008E4EA7" w:rsidP="007C7BEC">
      <w:pPr>
        <w:pStyle w:val="Akapitzlist"/>
        <w:numPr>
          <w:ilvl w:val="0"/>
          <w:numId w:val="2"/>
        </w:numPr>
        <w:ind w:left="426" w:hanging="449"/>
        <w:jc w:val="both"/>
        <w:rPr>
          <w:rFonts w:ascii="Times New Roman" w:hAnsi="Times New Roman"/>
          <w:sz w:val="24"/>
          <w:szCs w:val="24"/>
        </w:rPr>
      </w:pPr>
      <w:r w:rsidRPr="00496AE8">
        <w:rPr>
          <w:rFonts w:ascii="Times New Roman" w:hAnsi="Times New Roman"/>
          <w:sz w:val="24"/>
          <w:szCs w:val="24"/>
        </w:rPr>
        <w:lastRenderedPageBreak/>
        <w:t>Wykonawca oświadcza, że nie będzie wnosił wobec Zamawiającego żadnych roszczeń z</w:t>
      </w:r>
      <w:r w:rsidR="00172EBC" w:rsidRPr="00496AE8">
        <w:rPr>
          <w:rFonts w:ascii="Times New Roman" w:hAnsi="Times New Roman"/>
          <w:sz w:val="24"/>
          <w:szCs w:val="24"/>
        </w:rPr>
        <w:t> </w:t>
      </w:r>
      <w:r w:rsidRPr="00496AE8">
        <w:rPr>
          <w:rFonts w:ascii="Times New Roman" w:hAnsi="Times New Roman"/>
          <w:sz w:val="24"/>
          <w:szCs w:val="24"/>
        </w:rPr>
        <w:t>tytułu niedoszacowania należności za wykonanie robót</w:t>
      </w:r>
    </w:p>
    <w:p w14:paraId="00D01CC9" w14:textId="46F0E5DD" w:rsidR="007031D9" w:rsidRPr="00496AE8" w:rsidRDefault="008A4CB5" w:rsidP="00FE7F9B">
      <w:pPr>
        <w:spacing w:before="120" w:after="120"/>
        <w:rPr>
          <w:rFonts w:ascii="Times New Roman" w:hAnsi="Times New Roman"/>
          <w:b/>
          <w:bCs/>
          <w:sz w:val="24"/>
          <w:szCs w:val="24"/>
        </w:rPr>
      </w:pPr>
      <w:r w:rsidRPr="00496AE8">
        <w:rPr>
          <w:rFonts w:ascii="Times New Roman" w:hAnsi="Times New Roman"/>
          <w:b/>
          <w:bCs/>
          <w:sz w:val="24"/>
          <w:szCs w:val="24"/>
        </w:rPr>
        <w:t>§ 2</w:t>
      </w:r>
    </w:p>
    <w:p w14:paraId="37CB3476" w14:textId="77777777" w:rsidR="008A4CB5" w:rsidRPr="00496AE8" w:rsidRDefault="008A4CB5" w:rsidP="008A4CB5">
      <w:pPr>
        <w:rPr>
          <w:rFonts w:ascii="Times New Roman" w:hAnsi="Times New Roman"/>
          <w:b/>
          <w:bCs/>
          <w:sz w:val="24"/>
          <w:szCs w:val="24"/>
        </w:rPr>
      </w:pPr>
      <w:r w:rsidRPr="00496AE8">
        <w:rPr>
          <w:rFonts w:ascii="Times New Roman" w:hAnsi="Times New Roman"/>
          <w:b/>
          <w:bCs/>
          <w:sz w:val="24"/>
          <w:szCs w:val="24"/>
        </w:rPr>
        <w:t>TERMIN REALIZACJI</w:t>
      </w:r>
    </w:p>
    <w:p w14:paraId="562A09B3" w14:textId="77777777" w:rsidR="00FE7F9B" w:rsidRPr="00496AE8" w:rsidRDefault="008A4CB5">
      <w:pPr>
        <w:pStyle w:val="Akapitzlist"/>
        <w:numPr>
          <w:ilvl w:val="0"/>
          <w:numId w:val="6"/>
        </w:numPr>
        <w:ind w:left="426" w:hanging="426"/>
        <w:jc w:val="both"/>
        <w:rPr>
          <w:rFonts w:ascii="Times New Roman" w:hAnsi="Times New Roman"/>
          <w:b/>
          <w:bCs/>
          <w:sz w:val="24"/>
          <w:szCs w:val="24"/>
        </w:rPr>
      </w:pPr>
      <w:r w:rsidRPr="00496AE8">
        <w:rPr>
          <w:rFonts w:ascii="Times New Roman" w:hAnsi="Times New Roman"/>
          <w:sz w:val="24"/>
          <w:szCs w:val="24"/>
        </w:rPr>
        <w:t xml:space="preserve">Przedmiot umowy zostanie rozpoczęty przez Wykonawcę </w:t>
      </w:r>
      <w:r w:rsidR="006B5C79" w:rsidRPr="00496AE8">
        <w:rPr>
          <w:rFonts w:ascii="Times New Roman" w:hAnsi="Times New Roman"/>
          <w:sz w:val="24"/>
          <w:szCs w:val="24"/>
        </w:rPr>
        <w:t>po protokolarnym przekazaniu terenu i placu budowy.</w:t>
      </w:r>
    </w:p>
    <w:p w14:paraId="47CE886A" w14:textId="41206176" w:rsidR="00B8415B" w:rsidRPr="00E440A2" w:rsidRDefault="008A4CB5">
      <w:pPr>
        <w:pStyle w:val="Akapitzlist"/>
        <w:numPr>
          <w:ilvl w:val="0"/>
          <w:numId w:val="6"/>
        </w:numPr>
        <w:ind w:left="426" w:hanging="426"/>
        <w:jc w:val="both"/>
        <w:rPr>
          <w:rFonts w:ascii="Times New Roman" w:hAnsi="Times New Roman"/>
          <w:b/>
          <w:bCs/>
          <w:sz w:val="24"/>
          <w:szCs w:val="24"/>
        </w:rPr>
      </w:pPr>
      <w:r w:rsidRPr="00E440A2">
        <w:rPr>
          <w:rFonts w:ascii="Times New Roman" w:hAnsi="Times New Roman"/>
          <w:sz w:val="24"/>
          <w:szCs w:val="24"/>
        </w:rPr>
        <w:t xml:space="preserve">Przedmiot umowy zostanie wykonany przez Wykonawcę </w:t>
      </w:r>
      <w:r w:rsidR="00F2426D" w:rsidRPr="00E440A2">
        <w:rPr>
          <w:rFonts w:ascii="Times New Roman" w:hAnsi="Times New Roman"/>
          <w:sz w:val="24"/>
          <w:szCs w:val="24"/>
        </w:rPr>
        <w:t>zgodnie z harmonogramem</w:t>
      </w:r>
      <w:r w:rsidR="00B8415B" w:rsidRPr="00E440A2">
        <w:rPr>
          <w:rFonts w:ascii="Times New Roman" w:hAnsi="Times New Roman"/>
          <w:sz w:val="24"/>
          <w:szCs w:val="24"/>
        </w:rPr>
        <w:t xml:space="preserve"> prac będącym załącznikiem do umowy:</w:t>
      </w:r>
    </w:p>
    <w:p w14:paraId="687C062A" w14:textId="7A388316" w:rsidR="00FE7F9B" w:rsidRPr="00E73CCF" w:rsidRDefault="00B8415B" w:rsidP="00B8415B">
      <w:pPr>
        <w:pStyle w:val="Akapitzlist"/>
        <w:numPr>
          <w:ilvl w:val="0"/>
          <w:numId w:val="41"/>
        </w:numPr>
        <w:ind w:left="993" w:hanging="567"/>
        <w:jc w:val="both"/>
        <w:rPr>
          <w:rFonts w:ascii="Times New Roman" w:hAnsi="Times New Roman"/>
          <w:sz w:val="24"/>
          <w:szCs w:val="24"/>
        </w:rPr>
      </w:pPr>
      <w:r w:rsidRPr="00E73CCF">
        <w:rPr>
          <w:rFonts w:ascii="Times New Roman" w:hAnsi="Times New Roman"/>
          <w:sz w:val="24"/>
          <w:szCs w:val="24"/>
        </w:rPr>
        <w:t xml:space="preserve">I etap prac </w:t>
      </w:r>
      <w:r w:rsidR="008A4CB5" w:rsidRPr="00E73CCF">
        <w:rPr>
          <w:rFonts w:ascii="Times New Roman" w:hAnsi="Times New Roman"/>
          <w:sz w:val="24"/>
          <w:szCs w:val="24"/>
        </w:rPr>
        <w:t xml:space="preserve">w terminie do </w:t>
      </w:r>
      <w:r w:rsidR="00172EBC" w:rsidRPr="00E73CCF">
        <w:rPr>
          <w:rFonts w:ascii="Times New Roman" w:hAnsi="Times New Roman"/>
          <w:sz w:val="24"/>
          <w:szCs w:val="24"/>
        </w:rPr>
        <w:t>30.</w:t>
      </w:r>
      <w:r w:rsidR="00334B0B" w:rsidRPr="00E73CCF">
        <w:rPr>
          <w:rFonts w:ascii="Times New Roman" w:hAnsi="Times New Roman"/>
          <w:sz w:val="24"/>
          <w:szCs w:val="24"/>
        </w:rPr>
        <w:t>09</w:t>
      </w:r>
      <w:r w:rsidR="00172EBC" w:rsidRPr="00E73CCF">
        <w:rPr>
          <w:rFonts w:ascii="Times New Roman" w:hAnsi="Times New Roman"/>
          <w:sz w:val="24"/>
          <w:szCs w:val="24"/>
        </w:rPr>
        <w:t>.202</w:t>
      </w:r>
      <w:r w:rsidR="007C444C" w:rsidRPr="00E73CCF">
        <w:rPr>
          <w:rFonts w:ascii="Times New Roman" w:hAnsi="Times New Roman"/>
          <w:sz w:val="24"/>
          <w:szCs w:val="24"/>
        </w:rPr>
        <w:t>6</w:t>
      </w:r>
      <w:r w:rsidR="00172EBC" w:rsidRPr="00E73CCF">
        <w:rPr>
          <w:rFonts w:ascii="Times New Roman" w:hAnsi="Times New Roman"/>
          <w:sz w:val="24"/>
          <w:szCs w:val="24"/>
        </w:rPr>
        <w:t xml:space="preserve"> r</w:t>
      </w:r>
      <w:r w:rsidRPr="00E73CCF">
        <w:rPr>
          <w:rFonts w:ascii="Times New Roman" w:hAnsi="Times New Roman"/>
          <w:sz w:val="24"/>
          <w:szCs w:val="24"/>
        </w:rPr>
        <w:t>,</w:t>
      </w:r>
    </w:p>
    <w:p w14:paraId="43B1D120" w14:textId="2657B5FF" w:rsidR="00B8415B" w:rsidRPr="00E73CCF" w:rsidRDefault="00B8415B" w:rsidP="00B8415B">
      <w:pPr>
        <w:pStyle w:val="Akapitzlist"/>
        <w:numPr>
          <w:ilvl w:val="0"/>
          <w:numId w:val="41"/>
        </w:numPr>
        <w:ind w:left="993" w:hanging="567"/>
        <w:jc w:val="both"/>
        <w:rPr>
          <w:rFonts w:ascii="Times New Roman" w:hAnsi="Times New Roman"/>
          <w:sz w:val="24"/>
          <w:szCs w:val="24"/>
        </w:rPr>
      </w:pPr>
      <w:r w:rsidRPr="00E73CCF">
        <w:rPr>
          <w:rFonts w:ascii="Times New Roman" w:hAnsi="Times New Roman"/>
          <w:sz w:val="24"/>
          <w:szCs w:val="24"/>
        </w:rPr>
        <w:t xml:space="preserve">II etap prac będący ostatecznym terminem zakończenia zadania w terminie </w:t>
      </w:r>
      <w:r w:rsidR="00835377" w:rsidRPr="00E73CCF">
        <w:rPr>
          <w:rFonts w:ascii="Times New Roman" w:hAnsi="Times New Roman"/>
          <w:sz w:val="24"/>
          <w:szCs w:val="24"/>
        </w:rPr>
        <w:br/>
      </w:r>
      <w:r w:rsidRPr="00E73CCF">
        <w:rPr>
          <w:rFonts w:ascii="Times New Roman" w:hAnsi="Times New Roman"/>
          <w:sz w:val="24"/>
          <w:szCs w:val="24"/>
        </w:rPr>
        <w:t>do 28.02.2027 r.</w:t>
      </w:r>
    </w:p>
    <w:p w14:paraId="5FC70FEB" w14:textId="50CC71CC" w:rsidR="00FE7F9B" w:rsidRPr="00FA7E3E" w:rsidRDefault="009F1363" w:rsidP="00FA7E3E">
      <w:pPr>
        <w:pStyle w:val="Akapitzlist"/>
        <w:numPr>
          <w:ilvl w:val="0"/>
          <w:numId w:val="6"/>
        </w:numPr>
        <w:ind w:left="426" w:hanging="426"/>
        <w:jc w:val="both"/>
        <w:rPr>
          <w:rFonts w:ascii="Times New Roman" w:hAnsi="Times New Roman"/>
          <w:b/>
          <w:bCs/>
          <w:sz w:val="24"/>
          <w:szCs w:val="24"/>
        </w:rPr>
      </w:pPr>
      <w:r w:rsidRPr="00496AE8">
        <w:rPr>
          <w:rFonts w:ascii="Times New Roman" w:hAnsi="Times New Roman"/>
          <w:sz w:val="24"/>
          <w:szCs w:val="24"/>
        </w:rPr>
        <w:t xml:space="preserve">Za termin wykonania zamówienia rozumie się wykonanie przedmiotu umowy bez wad potwierdzone protokołem końcowego odbioru </w:t>
      </w:r>
      <w:r w:rsidR="00E33E19" w:rsidRPr="00496AE8">
        <w:rPr>
          <w:rFonts w:ascii="Times New Roman" w:hAnsi="Times New Roman"/>
          <w:sz w:val="24"/>
          <w:szCs w:val="24"/>
        </w:rPr>
        <w:t>robót lub zakończenia robót.</w:t>
      </w:r>
    </w:p>
    <w:p w14:paraId="7E9BFA73" w14:textId="79056A2C" w:rsidR="007031D9" w:rsidRPr="00496AE8" w:rsidRDefault="00CF4863" w:rsidP="00FE7F9B">
      <w:pPr>
        <w:spacing w:before="120" w:after="120"/>
        <w:rPr>
          <w:rFonts w:ascii="Times New Roman" w:hAnsi="Times New Roman"/>
          <w:b/>
          <w:bCs/>
          <w:sz w:val="24"/>
          <w:szCs w:val="24"/>
        </w:rPr>
      </w:pPr>
      <w:r w:rsidRPr="00496AE8">
        <w:rPr>
          <w:rFonts w:ascii="Times New Roman" w:hAnsi="Times New Roman"/>
          <w:b/>
          <w:bCs/>
          <w:sz w:val="24"/>
          <w:szCs w:val="24"/>
        </w:rPr>
        <w:t>§ 3</w:t>
      </w:r>
    </w:p>
    <w:p w14:paraId="3ED4DD2E" w14:textId="073609E0" w:rsidR="00CF4863" w:rsidRPr="00496AE8" w:rsidRDefault="00CF4863" w:rsidP="00FE7F9B">
      <w:pPr>
        <w:rPr>
          <w:rFonts w:ascii="Times New Roman" w:hAnsi="Times New Roman"/>
          <w:b/>
          <w:bCs/>
          <w:sz w:val="24"/>
          <w:szCs w:val="24"/>
        </w:rPr>
      </w:pPr>
      <w:r w:rsidRPr="00496AE8">
        <w:rPr>
          <w:rFonts w:ascii="Times New Roman" w:hAnsi="Times New Roman"/>
          <w:b/>
          <w:bCs/>
          <w:sz w:val="24"/>
          <w:szCs w:val="24"/>
        </w:rPr>
        <w:t>ZMIANA POSTANOWIEŃ UMOWY</w:t>
      </w:r>
    </w:p>
    <w:p w14:paraId="21BDC44F" w14:textId="77777777" w:rsidR="00FE7F9B" w:rsidRPr="00496AE8" w:rsidRDefault="00CF4863">
      <w:pPr>
        <w:pStyle w:val="Akapitzlist"/>
        <w:numPr>
          <w:ilvl w:val="0"/>
          <w:numId w:val="7"/>
        </w:numPr>
        <w:ind w:left="426" w:hanging="426"/>
        <w:jc w:val="both"/>
        <w:rPr>
          <w:rFonts w:ascii="Times New Roman" w:hAnsi="Times New Roman"/>
          <w:sz w:val="24"/>
          <w:szCs w:val="24"/>
        </w:rPr>
      </w:pPr>
      <w:r w:rsidRPr="00496AE8">
        <w:rPr>
          <w:rFonts w:ascii="Times New Roman" w:hAnsi="Times New Roman"/>
          <w:sz w:val="24"/>
          <w:szCs w:val="24"/>
        </w:rPr>
        <w:t>Zmiana postanowień niniejszej Umowy może nastąpić za zgodą obu stron wyrażoną na piśmie pod rygorem nieważności takiej zmiany. Niedopuszczalna jest jednak pod rygorem nieważności zmiana postanowień zawartej Umowy oraz wprowadzenie nowych postanowień do umowy niekorzystnych dla Zamawiającego, jeżeli przy ich uwzględnieniu należałoby zmienić treść oferty, na podstawie której dokonano wyboru Wykonawcy, chyba że konieczność wprowadzenia takich zmian wynika z okoliczności, których nie można było przewidzieć w chwili zawarcia Umowy.</w:t>
      </w:r>
    </w:p>
    <w:p w14:paraId="124F3C5F" w14:textId="77777777" w:rsidR="00FE7F9B" w:rsidRPr="00496AE8" w:rsidRDefault="00CF4863">
      <w:pPr>
        <w:pStyle w:val="Akapitzlist"/>
        <w:numPr>
          <w:ilvl w:val="0"/>
          <w:numId w:val="7"/>
        </w:numPr>
        <w:ind w:left="426" w:hanging="426"/>
        <w:jc w:val="both"/>
        <w:rPr>
          <w:rFonts w:ascii="Times New Roman" w:hAnsi="Times New Roman"/>
          <w:sz w:val="24"/>
          <w:szCs w:val="24"/>
        </w:rPr>
      </w:pPr>
      <w:r w:rsidRPr="00496AE8">
        <w:rPr>
          <w:rFonts w:ascii="Times New Roman" w:hAnsi="Times New Roman"/>
          <w:sz w:val="24"/>
          <w:szCs w:val="24"/>
        </w:rPr>
        <w:t>Każda zmiana postanowień niniejszej umowy wymaga formy pisemnej pod rygorem nieważności.</w:t>
      </w:r>
    </w:p>
    <w:p w14:paraId="04E1FC94" w14:textId="77777777" w:rsidR="00FE7F9B" w:rsidRPr="00496AE8" w:rsidRDefault="00CF4863">
      <w:pPr>
        <w:pStyle w:val="Akapitzlist"/>
        <w:numPr>
          <w:ilvl w:val="0"/>
          <w:numId w:val="7"/>
        </w:numPr>
        <w:ind w:left="426" w:hanging="426"/>
        <w:jc w:val="both"/>
        <w:rPr>
          <w:rFonts w:ascii="Times New Roman" w:hAnsi="Times New Roman"/>
          <w:sz w:val="24"/>
          <w:szCs w:val="24"/>
        </w:rPr>
      </w:pPr>
      <w:r w:rsidRPr="00496AE8">
        <w:rPr>
          <w:rFonts w:ascii="Times New Roman" w:hAnsi="Times New Roman"/>
          <w:sz w:val="24"/>
          <w:szCs w:val="24"/>
        </w:rPr>
        <w:t>Zamawiający dopuszcza zmiany istotnych postanowień w formie aneksu do umowy.</w:t>
      </w:r>
    </w:p>
    <w:p w14:paraId="76D4E697" w14:textId="4A10E304" w:rsidR="00CF4863" w:rsidRPr="00496AE8" w:rsidRDefault="00CF4863">
      <w:pPr>
        <w:pStyle w:val="Akapitzlist"/>
        <w:numPr>
          <w:ilvl w:val="0"/>
          <w:numId w:val="7"/>
        </w:numPr>
        <w:ind w:left="426" w:hanging="426"/>
        <w:jc w:val="both"/>
        <w:rPr>
          <w:rFonts w:ascii="Times New Roman" w:hAnsi="Times New Roman"/>
          <w:sz w:val="24"/>
          <w:szCs w:val="24"/>
        </w:rPr>
      </w:pPr>
      <w:r w:rsidRPr="00496AE8">
        <w:rPr>
          <w:rFonts w:ascii="Times New Roman" w:hAnsi="Times New Roman"/>
          <w:sz w:val="24"/>
          <w:szCs w:val="24"/>
        </w:rPr>
        <w:t>Zakres możliwych zmian:</w:t>
      </w:r>
    </w:p>
    <w:p w14:paraId="609F13B5" w14:textId="03DEE8DE" w:rsidR="00CF4863" w:rsidRPr="00FC7D4C" w:rsidRDefault="00FC7D4C" w:rsidP="00FC7D4C">
      <w:pPr>
        <w:ind w:left="709" w:hanging="392"/>
        <w:jc w:val="both"/>
        <w:rPr>
          <w:rFonts w:ascii="Times New Roman" w:hAnsi="Times New Roman"/>
          <w:sz w:val="24"/>
          <w:szCs w:val="24"/>
        </w:rPr>
      </w:pPr>
      <w:r>
        <w:rPr>
          <w:rFonts w:ascii="Times New Roman" w:hAnsi="Times New Roman"/>
          <w:sz w:val="24"/>
          <w:szCs w:val="24"/>
        </w:rPr>
        <w:t>4.1</w:t>
      </w:r>
      <w:r>
        <w:rPr>
          <w:rFonts w:ascii="Times New Roman" w:hAnsi="Times New Roman"/>
          <w:sz w:val="24"/>
          <w:szCs w:val="24"/>
        </w:rPr>
        <w:tab/>
      </w:r>
      <w:r w:rsidR="00CF4863" w:rsidRPr="00FC7D4C">
        <w:rPr>
          <w:rFonts w:ascii="Times New Roman" w:hAnsi="Times New Roman"/>
          <w:sz w:val="24"/>
          <w:szCs w:val="24"/>
        </w:rPr>
        <w:t>Termin wykonania umowy może ulec przesunięciu w przypadku opóźnień wynikających z:</w:t>
      </w:r>
    </w:p>
    <w:p w14:paraId="51C3F379" w14:textId="1E8B1015" w:rsidR="00CF4863" w:rsidRPr="00496AE8" w:rsidRDefault="00CF4863">
      <w:pPr>
        <w:pStyle w:val="Akapitzlist"/>
        <w:numPr>
          <w:ilvl w:val="0"/>
          <w:numId w:val="9"/>
        </w:numPr>
        <w:ind w:left="1276" w:hanging="425"/>
        <w:jc w:val="both"/>
        <w:rPr>
          <w:rFonts w:ascii="Times New Roman" w:hAnsi="Times New Roman"/>
          <w:sz w:val="24"/>
          <w:szCs w:val="24"/>
        </w:rPr>
      </w:pPr>
      <w:r w:rsidRPr="00496AE8">
        <w:rPr>
          <w:rFonts w:ascii="Times New Roman" w:hAnsi="Times New Roman"/>
          <w:sz w:val="24"/>
          <w:szCs w:val="24"/>
        </w:rPr>
        <w:t xml:space="preserve">przestojów i opóźnień </w:t>
      </w:r>
      <w:r w:rsidR="00C12BD4" w:rsidRPr="00496AE8">
        <w:rPr>
          <w:rFonts w:ascii="Times New Roman" w:hAnsi="Times New Roman"/>
          <w:sz w:val="24"/>
          <w:szCs w:val="24"/>
        </w:rPr>
        <w:t>zawinionych przez Zamawiającego;</w:t>
      </w:r>
    </w:p>
    <w:p w14:paraId="04620D99" w14:textId="77777777" w:rsidR="004836C4" w:rsidRPr="00496AE8" w:rsidRDefault="00CF4863">
      <w:pPr>
        <w:pStyle w:val="Akapitzlist"/>
        <w:numPr>
          <w:ilvl w:val="0"/>
          <w:numId w:val="9"/>
        </w:numPr>
        <w:ind w:left="1276" w:hanging="425"/>
        <w:jc w:val="both"/>
        <w:rPr>
          <w:rFonts w:ascii="Times New Roman" w:hAnsi="Times New Roman"/>
          <w:sz w:val="24"/>
          <w:szCs w:val="24"/>
        </w:rPr>
      </w:pPr>
      <w:r w:rsidRPr="00496AE8">
        <w:rPr>
          <w:rFonts w:ascii="Times New Roman" w:hAnsi="Times New Roman"/>
          <w:sz w:val="24"/>
          <w:szCs w:val="24"/>
        </w:rPr>
        <w:t>przestojów i opóźnień</w:t>
      </w:r>
      <w:r w:rsidR="00C12BD4" w:rsidRPr="00496AE8">
        <w:rPr>
          <w:rFonts w:ascii="Times New Roman" w:hAnsi="Times New Roman"/>
          <w:sz w:val="24"/>
          <w:szCs w:val="24"/>
        </w:rPr>
        <w:t xml:space="preserve"> niezawinionych przez Wykonawcę;</w:t>
      </w:r>
    </w:p>
    <w:p w14:paraId="5D58F048" w14:textId="77777777" w:rsidR="004836C4" w:rsidRPr="00496AE8" w:rsidRDefault="00CF4863">
      <w:pPr>
        <w:pStyle w:val="Akapitzlist"/>
        <w:numPr>
          <w:ilvl w:val="0"/>
          <w:numId w:val="9"/>
        </w:numPr>
        <w:ind w:left="1276" w:hanging="425"/>
        <w:jc w:val="both"/>
        <w:rPr>
          <w:rFonts w:ascii="Times New Roman" w:hAnsi="Times New Roman"/>
          <w:sz w:val="24"/>
          <w:szCs w:val="24"/>
        </w:rPr>
      </w:pPr>
      <w:r w:rsidRPr="00496AE8">
        <w:rPr>
          <w:rFonts w:ascii="Times New Roman" w:hAnsi="Times New Roman"/>
          <w:sz w:val="24"/>
          <w:szCs w:val="24"/>
        </w:rPr>
        <w:t>wystąpienia warunków atmosferycznych uniemożliwiających wykonywanie robót (np. silne opady deszczu, śniegu, gradobicie, roztopy, wichury, powódź, spadek temperatury poniżej 0°C) – fakt ten musi z</w:t>
      </w:r>
      <w:r w:rsidR="00C12BD4" w:rsidRPr="00496AE8">
        <w:rPr>
          <w:rFonts w:ascii="Times New Roman" w:hAnsi="Times New Roman"/>
          <w:sz w:val="24"/>
          <w:szCs w:val="24"/>
        </w:rPr>
        <w:t>ostać zgłoszony Zamawiającemu;</w:t>
      </w:r>
    </w:p>
    <w:p w14:paraId="6C9C5E38" w14:textId="731DE7F7" w:rsidR="00CF4863" w:rsidRPr="00496AE8" w:rsidRDefault="00CF4863">
      <w:pPr>
        <w:pStyle w:val="Akapitzlist"/>
        <w:numPr>
          <w:ilvl w:val="0"/>
          <w:numId w:val="9"/>
        </w:numPr>
        <w:ind w:left="1276" w:hanging="425"/>
        <w:jc w:val="both"/>
        <w:rPr>
          <w:rFonts w:ascii="Times New Roman" w:hAnsi="Times New Roman"/>
          <w:sz w:val="24"/>
          <w:szCs w:val="24"/>
        </w:rPr>
      </w:pPr>
      <w:r w:rsidRPr="00496AE8">
        <w:rPr>
          <w:rFonts w:ascii="Times New Roman" w:hAnsi="Times New Roman"/>
          <w:sz w:val="24"/>
          <w:szCs w:val="24"/>
        </w:rPr>
        <w:t>w przypadku wystąpienia okoliczności siły wyższej: wystąpienia zdarzenia losowego wywołanego przez czynniki zewnętrzne, którego nie można było przewidzieć, w szczególności zagrażającego bezpośrednio życiu lub zdrowiu ludzi lub grożącego powstaniem szkody w znacznych rozmiarach (wyrażenie „siła wyższa” oznacza takie działania jak: wojna, atak terrorystyczny, stan klęski żywiołowej, zamieszki, strajki, pożar, trzęsienie ziemi, pioruny, powodzie, wybuchy, pandemia/ep</w:t>
      </w:r>
      <w:r w:rsidR="00C12BD4" w:rsidRPr="00496AE8">
        <w:rPr>
          <w:rFonts w:ascii="Times New Roman" w:hAnsi="Times New Roman"/>
          <w:sz w:val="24"/>
          <w:szCs w:val="24"/>
        </w:rPr>
        <w:t>idemia i tym podobne zdarzenia);</w:t>
      </w:r>
    </w:p>
    <w:p w14:paraId="2504F454" w14:textId="77777777" w:rsidR="004836C4" w:rsidRPr="00496AE8" w:rsidRDefault="00CF4863">
      <w:pPr>
        <w:pStyle w:val="Akapitzlist"/>
        <w:numPr>
          <w:ilvl w:val="0"/>
          <w:numId w:val="9"/>
        </w:numPr>
        <w:ind w:left="1276" w:hanging="425"/>
        <w:jc w:val="both"/>
        <w:rPr>
          <w:rFonts w:ascii="Times New Roman" w:hAnsi="Times New Roman"/>
          <w:sz w:val="24"/>
          <w:szCs w:val="24"/>
        </w:rPr>
      </w:pPr>
      <w:r w:rsidRPr="00496AE8">
        <w:rPr>
          <w:rFonts w:ascii="Times New Roman" w:hAnsi="Times New Roman"/>
          <w:sz w:val="24"/>
          <w:szCs w:val="24"/>
        </w:rPr>
        <w:t>konieczności uzyskania decyzji lub uzgodnień, mogących spowodować wstrzymanie robót z prz</w:t>
      </w:r>
      <w:r w:rsidR="00C12BD4" w:rsidRPr="00496AE8">
        <w:rPr>
          <w:rFonts w:ascii="Times New Roman" w:hAnsi="Times New Roman"/>
          <w:sz w:val="24"/>
          <w:szCs w:val="24"/>
        </w:rPr>
        <w:t>yczyn niezależnych od Wykonawcy;</w:t>
      </w:r>
    </w:p>
    <w:p w14:paraId="4BDF3A3C" w14:textId="4A1E0B23" w:rsidR="00CF4863" w:rsidRPr="00496AE8" w:rsidRDefault="00CF4863">
      <w:pPr>
        <w:pStyle w:val="Akapitzlist"/>
        <w:numPr>
          <w:ilvl w:val="0"/>
          <w:numId w:val="9"/>
        </w:numPr>
        <w:ind w:left="1276" w:hanging="425"/>
        <w:jc w:val="both"/>
        <w:rPr>
          <w:rFonts w:ascii="Times New Roman" w:hAnsi="Times New Roman"/>
          <w:sz w:val="24"/>
          <w:szCs w:val="24"/>
        </w:rPr>
      </w:pPr>
      <w:r w:rsidRPr="00496AE8">
        <w:rPr>
          <w:rFonts w:ascii="Times New Roman" w:hAnsi="Times New Roman"/>
          <w:sz w:val="24"/>
          <w:szCs w:val="24"/>
        </w:rPr>
        <w:t>wystąpi konieczność wykonania robót dodatkowych lub zamiennych na warunkach uprawniających do ich wprowadzenia.</w:t>
      </w:r>
    </w:p>
    <w:p w14:paraId="7FF7D78E" w14:textId="2FC93DBD" w:rsidR="00BB14A6" w:rsidRPr="00FC7D4C" w:rsidRDefault="00CF4863" w:rsidP="00FC7D4C">
      <w:pPr>
        <w:pStyle w:val="Akapitzlist"/>
        <w:numPr>
          <w:ilvl w:val="1"/>
          <w:numId w:val="44"/>
        </w:numPr>
        <w:jc w:val="both"/>
        <w:rPr>
          <w:rFonts w:ascii="Times New Roman" w:hAnsi="Times New Roman"/>
          <w:sz w:val="24"/>
          <w:szCs w:val="24"/>
        </w:rPr>
      </w:pPr>
      <w:r w:rsidRPr="00FC7D4C">
        <w:rPr>
          <w:rFonts w:ascii="Times New Roman" w:hAnsi="Times New Roman"/>
          <w:sz w:val="24"/>
          <w:szCs w:val="24"/>
        </w:rPr>
        <w:t xml:space="preserve">W uzasadnionych przypadkach, w ramach przedmiotowego zamówienia, dopuszcza się za zgodą Zamawiającego możliwość wykonania robót budowlanych w inny sposób niż określono to w </w:t>
      </w:r>
      <w:r w:rsidR="00CE5A3E" w:rsidRPr="00FC7D4C">
        <w:rPr>
          <w:rFonts w:ascii="Times New Roman" w:hAnsi="Times New Roman"/>
          <w:sz w:val="24"/>
          <w:szCs w:val="24"/>
        </w:rPr>
        <w:t>przedmiarze robót</w:t>
      </w:r>
      <w:r w:rsidRPr="00FC7D4C">
        <w:rPr>
          <w:rFonts w:ascii="Times New Roman" w:hAnsi="Times New Roman"/>
          <w:sz w:val="24"/>
          <w:szCs w:val="24"/>
        </w:rPr>
        <w:t xml:space="preserve"> (tj. wykonania tzw. robót zamiennych). </w:t>
      </w:r>
      <w:r w:rsidRPr="00FC7D4C">
        <w:rPr>
          <w:rFonts w:ascii="Times New Roman" w:hAnsi="Times New Roman"/>
          <w:sz w:val="24"/>
          <w:szCs w:val="24"/>
        </w:rPr>
        <w:lastRenderedPageBreak/>
        <w:t>Przedmiotowe zmiany muszą być korzystne dla Zamawiającego (zamiany na materiały, urządzenia, sprzęt posiadające co najmniej takie parametry techniczne, jakościowe i cechy użytkowe, jak te, które stanowiły podstawę wyboru oferty) i nie mogą prowadzić do zwiększenia wynagrodzenia Wykonawcy.</w:t>
      </w:r>
    </w:p>
    <w:p w14:paraId="4071C5EF" w14:textId="48040C59" w:rsidR="00CF4863" w:rsidRPr="00FC7D4C" w:rsidRDefault="00CF4863" w:rsidP="00FC7D4C">
      <w:pPr>
        <w:pStyle w:val="Akapitzlist"/>
        <w:numPr>
          <w:ilvl w:val="1"/>
          <w:numId w:val="44"/>
        </w:numPr>
        <w:jc w:val="both"/>
        <w:rPr>
          <w:rFonts w:ascii="Times New Roman" w:hAnsi="Times New Roman"/>
          <w:sz w:val="24"/>
          <w:szCs w:val="24"/>
        </w:rPr>
      </w:pPr>
      <w:r w:rsidRPr="00FC7D4C">
        <w:rPr>
          <w:rFonts w:ascii="Times New Roman" w:hAnsi="Times New Roman"/>
          <w:sz w:val="24"/>
          <w:szCs w:val="24"/>
        </w:rPr>
        <w:t xml:space="preserve">Zmiana sposobu wykonania robót, o której mowa w pkt. </w:t>
      </w:r>
      <w:r w:rsidR="00FC7D4C">
        <w:rPr>
          <w:rFonts w:ascii="Times New Roman" w:hAnsi="Times New Roman"/>
          <w:sz w:val="24"/>
          <w:szCs w:val="24"/>
        </w:rPr>
        <w:t>4</w:t>
      </w:r>
      <w:r w:rsidRPr="00FC7D4C">
        <w:rPr>
          <w:rFonts w:ascii="Times New Roman" w:hAnsi="Times New Roman"/>
          <w:sz w:val="24"/>
          <w:szCs w:val="24"/>
        </w:rPr>
        <w:t>.2. może być dokonana jedynie za zgodą Zamawiającego i może nastąpić w szczególności na skutek zmian technologicznych spowodowanych na przykład następującymi okolicznościami:</w:t>
      </w:r>
    </w:p>
    <w:p w14:paraId="3FF8A3C1" w14:textId="584692BC" w:rsidR="00BB14A6" w:rsidRPr="00496AE8" w:rsidRDefault="00CF4863">
      <w:pPr>
        <w:pStyle w:val="Akapitzlist"/>
        <w:numPr>
          <w:ilvl w:val="0"/>
          <w:numId w:val="10"/>
        </w:numPr>
        <w:ind w:left="1276" w:hanging="425"/>
        <w:jc w:val="both"/>
        <w:rPr>
          <w:rFonts w:ascii="Times New Roman" w:hAnsi="Times New Roman"/>
          <w:sz w:val="24"/>
          <w:szCs w:val="24"/>
        </w:rPr>
      </w:pPr>
      <w:r w:rsidRPr="00496AE8">
        <w:rPr>
          <w:rFonts w:ascii="Times New Roman" w:hAnsi="Times New Roman"/>
          <w:sz w:val="24"/>
          <w:szCs w:val="24"/>
        </w:rPr>
        <w:t xml:space="preserve">niedostępność na rynku materiałów lub urządzeń wskazanych w </w:t>
      </w:r>
      <w:r w:rsidR="00CE5A3E" w:rsidRPr="00496AE8">
        <w:rPr>
          <w:rFonts w:ascii="Times New Roman" w:hAnsi="Times New Roman"/>
          <w:sz w:val="24"/>
          <w:szCs w:val="24"/>
        </w:rPr>
        <w:t>przedmiarze robót</w:t>
      </w:r>
      <w:r w:rsidRPr="00496AE8">
        <w:rPr>
          <w:rFonts w:ascii="Times New Roman" w:hAnsi="Times New Roman"/>
          <w:sz w:val="24"/>
          <w:szCs w:val="24"/>
        </w:rPr>
        <w:t xml:space="preserve"> spowodowana zaprzestaniem produkcji lub wycofaniem z rynku tych materiałów lub urządzeń</w:t>
      </w:r>
      <w:r w:rsidR="00613795" w:rsidRPr="00496AE8">
        <w:rPr>
          <w:rFonts w:ascii="Times New Roman" w:hAnsi="Times New Roman"/>
          <w:sz w:val="24"/>
          <w:szCs w:val="24"/>
        </w:rPr>
        <w:t>;</w:t>
      </w:r>
    </w:p>
    <w:p w14:paraId="3768E867" w14:textId="77777777" w:rsidR="00BB14A6" w:rsidRPr="00496AE8" w:rsidRDefault="00CF4863">
      <w:pPr>
        <w:pStyle w:val="Akapitzlist"/>
        <w:numPr>
          <w:ilvl w:val="0"/>
          <w:numId w:val="10"/>
        </w:numPr>
        <w:ind w:left="1276" w:hanging="425"/>
        <w:jc w:val="both"/>
        <w:rPr>
          <w:rFonts w:ascii="Times New Roman" w:hAnsi="Times New Roman"/>
          <w:sz w:val="24"/>
          <w:szCs w:val="24"/>
        </w:rPr>
      </w:pPr>
      <w:r w:rsidRPr="00496AE8">
        <w:rPr>
          <w:rFonts w:ascii="Times New Roman" w:hAnsi="Times New Roman"/>
          <w:sz w:val="24"/>
          <w:szCs w:val="24"/>
        </w:rPr>
        <w:t>pojawienie się na rynku materiałów lub urządzeń nowszej generacji pozwalających na zaoszczędzenie kosztów eksploatacji wykonanego przedmiotu umowy</w:t>
      </w:r>
      <w:r w:rsidR="00613795" w:rsidRPr="00496AE8">
        <w:rPr>
          <w:rFonts w:ascii="Times New Roman" w:hAnsi="Times New Roman"/>
          <w:sz w:val="24"/>
          <w:szCs w:val="24"/>
        </w:rPr>
        <w:t>;</w:t>
      </w:r>
    </w:p>
    <w:p w14:paraId="7782E197" w14:textId="7D8E70B1" w:rsidR="00BB14A6" w:rsidRPr="00496AE8" w:rsidRDefault="00CF4863">
      <w:pPr>
        <w:pStyle w:val="Akapitzlist"/>
        <w:numPr>
          <w:ilvl w:val="0"/>
          <w:numId w:val="10"/>
        </w:numPr>
        <w:ind w:left="1276" w:hanging="425"/>
        <w:jc w:val="both"/>
        <w:rPr>
          <w:rFonts w:ascii="Times New Roman" w:hAnsi="Times New Roman"/>
          <w:sz w:val="24"/>
          <w:szCs w:val="24"/>
        </w:rPr>
      </w:pPr>
      <w:r w:rsidRPr="00496AE8">
        <w:rPr>
          <w:rFonts w:ascii="Times New Roman" w:hAnsi="Times New Roman"/>
          <w:sz w:val="24"/>
          <w:szCs w:val="24"/>
        </w:rPr>
        <w:t>pojawienie się nowszej technologii wykonania robót pozwalającej na zaoszczędzenie czasu realizacji inwestycji lub kosztów eksploatacji wykonanego przedmiotu zamówienia</w:t>
      </w:r>
      <w:r w:rsidR="00613795" w:rsidRPr="00496AE8">
        <w:rPr>
          <w:rFonts w:ascii="Times New Roman" w:hAnsi="Times New Roman"/>
          <w:sz w:val="24"/>
          <w:szCs w:val="24"/>
        </w:rPr>
        <w:t>;</w:t>
      </w:r>
    </w:p>
    <w:p w14:paraId="6FC15CC6" w14:textId="208D2B27" w:rsidR="00CF4863" w:rsidRPr="00496AE8" w:rsidRDefault="00CF4863">
      <w:pPr>
        <w:pStyle w:val="Akapitzlist"/>
        <w:numPr>
          <w:ilvl w:val="0"/>
          <w:numId w:val="10"/>
        </w:numPr>
        <w:ind w:left="1276" w:hanging="425"/>
        <w:jc w:val="both"/>
        <w:rPr>
          <w:rFonts w:ascii="Times New Roman" w:hAnsi="Times New Roman"/>
          <w:sz w:val="24"/>
          <w:szCs w:val="24"/>
        </w:rPr>
      </w:pPr>
      <w:r w:rsidRPr="00496AE8">
        <w:rPr>
          <w:rFonts w:ascii="Times New Roman" w:hAnsi="Times New Roman"/>
          <w:sz w:val="24"/>
          <w:szCs w:val="24"/>
        </w:rPr>
        <w:t xml:space="preserve">konieczność zrealizowania zamówienia przy zastosowaniu innych rozwiązań technicznych czy technologicznych niż wskazane w </w:t>
      </w:r>
      <w:r w:rsidR="00CE5A3E" w:rsidRPr="00496AE8">
        <w:rPr>
          <w:rFonts w:ascii="Times New Roman" w:hAnsi="Times New Roman"/>
          <w:sz w:val="24"/>
          <w:szCs w:val="24"/>
        </w:rPr>
        <w:t>przedmiarze robót</w:t>
      </w:r>
      <w:r w:rsidRPr="00496AE8">
        <w:rPr>
          <w:rFonts w:ascii="Times New Roman" w:hAnsi="Times New Roman"/>
          <w:sz w:val="24"/>
          <w:szCs w:val="24"/>
        </w:rPr>
        <w:t>, w</w:t>
      </w:r>
      <w:r w:rsidR="00947702" w:rsidRPr="00496AE8">
        <w:rPr>
          <w:rFonts w:ascii="Times New Roman" w:hAnsi="Times New Roman"/>
          <w:sz w:val="24"/>
          <w:szCs w:val="24"/>
        </w:rPr>
        <w:t> </w:t>
      </w:r>
      <w:r w:rsidRPr="00496AE8">
        <w:rPr>
          <w:rFonts w:ascii="Times New Roman" w:hAnsi="Times New Roman"/>
          <w:sz w:val="24"/>
          <w:szCs w:val="24"/>
        </w:rPr>
        <w:t>sytuacji, gdyby zastosowanie przewidzianych rozwiązań groziło niewykonaniem lub wadliwym wykonaniem przedmiotu umowy</w:t>
      </w:r>
      <w:r w:rsidR="00613795" w:rsidRPr="00496AE8">
        <w:rPr>
          <w:rFonts w:ascii="Times New Roman" w:hAnsi="Times New Roman"/>
          <w:sz w:val="24"/>
          <w:szCs w:val="24"/>
        </w:rPr>
        <w:t>;</w:t>
      </w:r>
    </w:p>
    <w:p w14:paraId="61E50035" w14:textId="2678129C" w:rsidR="00BB14A6" w:rsidRPr="00496AE8" w:rsidRDefault="00CF4863">
      <w:pPr>
        <w:pStyle w:val="Akapitzlist"/>
        <w:numPr>
          <w:ilvl w:val="0"/>
          <w:numId w:val="10"/>
        </w:numPr>
        <w:ind w:left="1276" w:hanging="425"/>
        <w:jc w:val="both"/>
        <w:rPr>
          <w:rFonts w:ascii="Times New Roman" w:hAnsi="Times New Roman"/>
          <w:sz w:val="24"/>
          <w:szCs w:val="24"/>
        </w:rPr>
      </w:pPr>
      <w:r w:rsidRPr="00496AE8">
        <w:rPr>
          <w:rFonts w:ascii="Times New Roman" w:hAnsi="Times New Roman"/>
          <w:sz w:val="24"/>
          <w:szCs w:val="24"/>
        </w:rPr>
        <w:t>stały się konieczne na skutek ujawnienia błędów</w:t>
      </w:r>
      <w:r w:rsidR="00BB14A6" w:rsidRPr="00496AE8">
        <w:rPr>
          <w:rFonts w:ascii="Times New Roman" w:hAnsi="Times New Roman"/>
          <w:sz w:val="24"/>
          <w:szCs w:val="24"/>
        </w:rPr>
        <w:t xml:space="preserve"> w</w:t>
      </w:r>
      <w:r w:rsidR="00947702" w:rsidRPr="00496AE8">
        <w:rPr>
          <w:rFonts w:ascii="Times New Roman" w:hAnsi="Times New Roman"/>
          <w:sz w:val="24"/>
          <w:szCs w:val="24"/>
        </w:rPr>
        <w:t> </w:t>
      </w:r>
      <w:r w:rsidR="00BB14A6" w:rsidRPr="00496AE8">
        <w:rPr>
          <w:rFonts w:ascii="Times New Roman" w:hAnsi="Times New Roman"/>
          <w:sz w:val="24"/>
          <w:szCs w:val="24"/>
        </w:rPr>
        <w:t>przedmiarze robót;</w:t>
      </w:r>
    </w:p>
    <w:p w14:paraId="0E522232" w14:textId="77777777" w:rsidR="00BB14A6" w:rsidRPr="00496AE8" w:rsidRDefault="00CF4863">
      <w:pPr>
        <w:pStyle w:val="Akapitzlist"/>
        <w:numPr>
          <w:ilvl w:val="0"/>
          <w:numId w:val="10"/>
        </w:numPr>
        <w:ind w:left="1276" w:hanging="425"/>
        <w:jc w:val="both"/>
        <w:rPr>
          <w:rFonts w:ascii="Times New Roman" w:hAnsi="Times New Roman"/>
          <w:sz w:val="24"/>
          <w:szCs w:val="24"/>
        </w:rPr>
      </w:pPr>
      <w:r w:rsidRPr="00496AE8">
        <w:rPr>
          <w:rFonts w:ascii="Times New Roman" w:hAnsi="Times New Roman"/>
          <w:sz w:val="24"/>
          <w:szCs w:val="24"/>
        </w:rPr>
        <w:t xml:space="preserve">pozwolą osiągnąć obniżenie kosztów eksploatacji, lepsze parametry techniczne, użytkowe, estetyczne od przyjętych w </w:t>
      </w:r>
      <w:r w:rsidR="00CE5A3E" w:rsidRPr="00496AE8">
        <w:rPr>
          <w:rFonts w:ascii="Times New Roman" w:hAnsi="Times New Roman"/>
          <w:sz w:val="24"/>
          <w:szCs w:val="24"/>
        </w:rPr>
        <w:t>przedmiarze robót</w:t>
      </w:r>
      <w:r w:rsidR="00613795" w:rsidRPr="00496AE8">
        <w:rPr>
          <w:rFonts w:ascii="Times New Roman" w:hAnsi="Times New Roman"/>
          <w:sz w:val="24"/>
          <w:szCs w:val="24"/>
        </w:rPr>
        <w:t>;</w:t>
      </w:r>
    </w:p>
    <w:p w14:paraId="3E0C2FED" w14:textId="6014857E" w:rsidR="00CF4863" w:rsidRPr="00496AE8" w:rsidRDefault="00CF4863">
      <w:pPr>
        <w:pStyle w:val="Akapitzlist"/>
        <w:numPr>
          <w:ilvl w:val="0"/>
          <w:numId w:val="10"/>
        </w:numPr>
        <w:ind w:left="1276" w:hanging="425"/>
        <w:jc w:val="both"/>
        <w:rPr>
          <w:rFonts w:ascii="Times New Roman" w:hAnsi="Times New Roman"/>
          <w:sz w:val="24"/>
          <w:szCs w:val="24"/>
        </w:rPr>
      </w:pPr>
      <w:r w:rsidRPr="00496AE8">
        <w:rPr>
          <w:rFonts w:ascii="Times New Roman" w:hAnsi="Times New Roman"/>
          <w:sz w:val="24"/>
          <w:szCs w:val="24"/>
        </w:rPr>
        <w:t>są korzystne dla Zamawiającego na etapie realizacji umowy i przyniosą korzystne skutki w trakcie eksploatacji przedmiotu zamówienia</w:t>
      </w:r>
      <w:r w:rsidR="00613795" w:rsidRPr="00496AE8">
        <w:rPr>
          <w:rFonts w:ascii="Times New Roman" w:hAnsi="Times New Roman"/>
          <w:sz w:val="24"/>
          <w:szCs w:val="24"/>
        </w:rPr>
        <w:t>;</w:t>
      </w:r>
    </w:p>
    <w:p w14:paraId="74977B59" w14:textId="2EE35D24" w:rsidR="00CF4863" w:rsidRPr="00496AE8" w:rsidRDefault="00CF4863">
      <w:pPr>
        <w:pStyle w:val="Akapitzlist"/>
        <w:numPr>
          <w:ilvl w:val="0"/>
          <w:numId w:val="10"/>
        </w:numPr>
        <w:ind w:left="1276" w:hanging="425"/>
        <w:jc w:val="both"/>
        <w:rPr>
          <w:rFonts w:ascii="Times New Roman" w:hAnsi="Times New Roman"/>
          <w:sz w:val="24"/>
          <w:szCs w:val="24"/>
        </w:rPr>
      </w:pPr>
      <w:r w:rsidRPr="00496AE8">
        <w:rPr>
          <w:rFonts w:ascii="Times New Roman" w:hAnsi="Times New Roman"/>
          <w:sz w:val="24"/>
          <w:szCs w:val="24"/>
        </w:rPr>
        <w:t xml:space="preserve">wykonanie tych robót będzie niezbędne do prawidłowego, tj. zgodnego </w:t>
      </w:r>
    </w:p>
    <w:p w14:paraId="726406E1" w14:textId="77777777" w:rsidR="00CF4863" w:rsidRPr="00496AE8" w:rsidRDefault="00CF4863" w:rsidP="00BB14A6">
      <w:pPr>
        <w:ind w:left="1276" w:firstLine="0"/>
        <w:jc w:val="both"/>
        <w:rPr>
          <w:rFonts w:ascii="Times New Roman" w:hAnsi="Times New Roman"/>
          <w:sz w:val="24"/>
          <w:szCs w:val="24"/>
        </w:rPr>
      </w:pPr>
      <w:r w:rsidRPr="00496AE8">
        <w:rPr>
          <w:rFonts w:ascii="Times New Roman" w:hAnsi="Times New Roman"/>
          <w:sz w:val="24"/>
          <w:szCs w:val="24"/>
        </w:rPr>
        <w:t>z zasadami wiedzy technicznej i obowiązującymi na dzień odbioru robót przepisami wykonania przedmiotu umowy.</w:t>
      </w:r>
    </w:p>
    <w:p w14:paraId="14A02C86" w14:textId="30DB39A0" w:rsidR="00BB14A6" w:rsidRPr="00FC7D4C" w:rsidRDefault="00CF4863" w:rsidP="00FC7D4C">
      <w:pPr>
        <w:pStyle w:val="Akapitzlist"/>
        <w:numPr>
          <w:ilvl w:val="1"/>
          <w:numId w:val="44"/>
        </w:numPr>
        <w:jc w:val="both"/>
        <w:rPr>
          <w:rFonts w:ascii="Times New Roman" w:hAnsi="Times New Roman"/>
          <w:sz w:val="24"/>
          <w:szCs w:val="24"/>
        </w:rPr>
      </w:pPr>
      <w:r w:rsidRPr="00FC7D4C">
        <w:rPr>
          <w:rFonts w:ascii="Times New Roman" w:hAnsi="Times New Roman"/>
          <w:sz w:val="24"/>
          <w:szCs w:val="24"/>
        </w:rPr>
        <w:t>Zamawiający przewiduje dokonanie zmian w umowie będących następstwem działania organów administracji, np. przekroczenia zakreślonych przez prawo terminów wydawania przez organy administracji decyzji, zezwoleń; konieczności uzyskania wyroku sądowego lub innego orzeczenia sądu lub organu, którego konieczności nie przewidywano przy zawieraniu umowy, itp.</w:t>
      </w:r>
    </w:p>
    <w:p w14:paraId="0DA05C6C" w14:textId="4FB2B8B7" w:rsidR="00CF4863" w:rsidRPr="00FC7D4C" w:rsidRDefault="00CF4863" w:rsidP="00FC7D4C">
      <w:pPr>
        <w:pStyle w:val="Akapitzlist"/>
        <w:numPr>
          <w:ilvl w:val="1"/>
          <w:numId w:val="44"/>
        </w:numPr>
        <w:jc w:val="both"/>
        <w:rPr>
          <w:rFonts w:ascii="Times New Roman" w:hAnsi="Times New Roman"/>
          <w:sz w:val="24"/>
          <w:szCs w:val="24"/>
        </w:rPr>
      </w:pPr>
      <w:r w:rsidRPr="00FC7D4C">
        <w:rPr>
          <w:rFonts w:ascii="Times New Roman" w:hAnsi="Times New Roman"/>
          <w:sz w:val="24"/>
          <w:szCs w:val="24"/>
        </w:rPr>
        <w:t xml:space="preserve">Zamawiający przewiduje możliwość zmiany kierownika budowy, przy czym osoba zastępująca musi </w:t>
      </w:r>
      <w:r w:rsidR="00C12BD4" w:rsidRPr="00FC7D4C">
        <w:rPr>
          <w:rFonts w:ascii="Times New Roman" w:hAnsi="Times New Roman"/>
          <w:sz w:val="24"/>
          <w:szCs w:val="24"/>
        </w:rPr>
        <w:t xml:space="preserve">spełniać warunki określone </w:t>
      </w:r>
      <w:r w:rsidR="00443821" w:rsidRPr="00FC7D4C">
        <w:rPr>
          <w:rFonts w:ascii="Times New Roman" w:hAnsi="Times New Roman"/>
          <w:sz w:val="24"/>
          <w:szCs w:val="24"/>
        </w:rPr>
        <w:t>w Zapytaniu Ofertowym.</w:t>
      </w:r>
    </w:p>
    <w:p w14:paraId="0A335978" w14:textId="61775C82" w:rsidR="00BB14A6" w:rsidRPr="00496AE8" w:rsidRDefault="00CF4863">
      <w:pPr>
        <w:pStyle w:val="Akapitzlist"/>
        <w:numPr>
          <w:ilvl w:val="0"/>
          <w:numId w:val="11"/>
        </w:numPr>
        <w:ind w:left="1418" w:hanging="425"/>
        <w:jc w:val="both"/>
        <w:rPr>
          <w:rFonts w:ascii="Times New Roman" w:hAnsi="Times New Roman"/>
          <w:sz w:val="24"/>
          <w:szCs w:val="24"/>
        </w:rPr>
      </w:pPr>
      <w:r w:rsidRPr="00496AE8">
        <w:rPr>
          <w:rFonts w:ascii="Times New Roman" w:hAnsi="Times New Roman"/>
          <w:sz w:val="24"/>
          <w:szCs w:val="24"/>
        </w:rPr>
        <w:t>Wykonawca może dokonać zmiany kierownika budowy przedstawionego w</w:t>
      </w:r>
      <w:r w:rsidR="00947702" w:rsidRPr="00496AE8">
        <w:rPr>
          <w:rFonts w:ascii="Times New Roman" w:hAnsi="Times New Roman"/>
          <w:sz w:val="24"/>
          <w:szCs w:val="24"/>
        </w:rPr>
        <w:t> </w:t>
      </w:r>
      <w:r w:rsidRPr="00496AE8">
        <w:rPr>
          <w:rFonts w:ascii="Times New Roman" w:hAnsi="Times New Roman"/>
          <w:sz w:val="24"/>
          <w:szCs w:val="24"/>
        </w:rPr>
        <w:t>ofercie jedynie za uprzednią zgodą Zamawiającego, który musi zaakceptować nowego kierownika.</w:t>
      </w:r>
    </w:p>
    <w:p w14:paraId="1FA174BE" w14:textId="0E4E60FC" w:rsidR="00BB14A6" w:rsidRPr="00496AE8" w:rsidRDefault="00CF4863">
      <w:pPr>
        <w:pStyle w:val="Akapitzlist"/>
        <w:numPr>
          <w:ilvl w:val="0"/>
          <w:numId w:val="11"/>
        </w:numPr>
        <w:ind w:left="1418" w:hanging="425"/>
        <w:jc w:val="both"/>
        <w:rPr>
          <w:rFonts w:ascii="Times New Roman" w:hAnsi="Times New Roman"/>
          <w:sz w:val="24"/>
          <w:szCs w:val="24"/>
        </w:rPr>
      </w:pPr>
      <w:r w:rsidRPr="00496AE8">
        <w:rPr>
          <w:rFonts w:ascii="Times New Roman" w:hAnsi="Times New Roman"/>
          <w:sz w:val="24"/>
          <w:szCs w:val="24"/>
        </w:rPr>
        <w:t>Zamawiający może żądać od Wykonawcy natychmiastowej lub w określonym terminie zmiany kierownika budowy/robót, jeżeli uzna, że nie wykonuje on swoich obowiązków wynikających z umowy.</w:t>
      </w:r>
    </w:p>
    <w:p w14:paraId="4E762271" w14:textId="54E2E614" w:rsidR="00CF4863" w:rsidRPr="00496AE8" w:rsidRDefault="00CF4863">
      <w:pPr>
        <w:pStyle w:val="Akapitzlist"/>
        <w:numPr>
          <w:ilvl w:val="0"/>
          <w:numId w:val="11"/>
        </w:numPr>
        <w:ind w:left="1418" w:hanging="425"/>
        <w:jc w:val="both"/>
        <w:rPr>
          <w:rFonts w:ascii="Times New Roman" w:hAnsi="Times New Roman"/>
          <w:sz w:val="24"/>
          <w:szCs w:val="24"/>
        </w:rPr>
      </w:pPr>
      <w:r w:rsidRPr="00496AE8">
        <w:rPr>
          <w:rFonts w:ascii="Times New Roman" w:hAnsi="Times New Roman"/>
          <w:sz w:val="24"/>
          <w:szCs w:val="24"/>
        </w:rPr>
        <w:t>W przypadku zmiany kierownika budowy, nowy kierownik budowy musi posiadać stosowne uprawnienia budowlane oraz należeć do właściwej okręgowej izby inżynierów.</w:t>
      </w:r>
    </w:p>
    <w:p w14:paraId="14F3EDF3" w14:textId="6CBA8F41" w:rsidR="00BB14A6" w:rsidRPr="00FC7D4C" w:rsidRDefault="00FC7D4C" w:rsidP="00FC7D4C">
      <w:pPr>
        <w:pStyle w:val="Akapitzlist"/>
        <w:numPr>
          <w:ilvl w:val="1"/>
          <w:numId w:val="44"/>
        </w:numPr>
        <w:jc w:val="both"/>
        <w:rPr>
          <w:rFonts w:ascii="Times New Roman" w:hAnsi="Times New Roman"/>
          <w:sz w:val="24"/>
          <w:szCs w:val="24"/>
        </w:rPr>
      </w:pPr>
      <w:r>
        <w:rPr>
          <w:rFonts w:ascii="Times New Roman" w:hAnsi="Times New Roman"/>
          <w:sz w:val="24"/>
          <w:szCs w:val="24"/>
        </w:rPr>
        <w:t xml:space="preserve"> </w:t>
      </w:r>
      <w:r w:rsidR="00CF4863" w:rsidRPr="00FC7D4C">
        <w:rPr>
          <w:rFonts w:ascii="Times New Roman" w:hAnsi="Times New Roman"/>
          <w:sz w:val="24"/>
          <w:szCs w:val="24"/>
        </w:rPr>
        <w:t>W przypadku, gdy Wykonawca w ofercie nie przewidział korzystania z</w:t>
      </w:r>
      <w:r w:rsidR="00947702" w:rsidRPr="00FC7D4C">
        <w:rPr>
          <w:rFonts w:ascii="Times New Roman" w:hAnsi="Times New Roman"/>
          <w:sz w:val="24"/>
          <w:szCs w:val="24"/>
        </w:rPr>
        <w:t> </w:t>
      </w:r>
      <w:r w:rsidR="00CF4863" w:rsidRPr="00FC7D4C">
        <w:rPr>
          <w:rFonts w:ascii="Times New Roman" w:hAnsi="Times New Roman"/>
          <w:sz w:val="24"/>
          <w:szCs w:val="24"/>
        </w:rPr>
        <w:t xml:space="preserve">podwykonawców, przewiduje się możliwą zmianę umowy dotyczącą powierzenia przez Wykonawcę wykonywania części zamówienia </w:t>
      </w:r>
      <w:r w:rsidR="006B4427" w:rsidRPr="00FC7D4C">
        <w:rPr>
          <w:rFonts w:ascii="Times New Roman" w:hAnsi="Times New Roman"/>
          <w:sz w:val="24"/>
          <w:szCs w:val="24"/>
        </w:rPr>
        <w:t>podwykonawcom,</w:t>
      </w:r>
      <w:r w:rsidR="00CF4863" w:rsidRPr="00FC7D4C">
        <w:rPr>
          <w:rFonts w:ascii="Times New Roman" w:hAnsi="Times New Roman"/>
          <w:sz w:val="24"/>
          <w:szCs w:val="24"/>
        </w:rPr>
        <w:t xml:space="preserve"> jeżeli Wykonawca uzna to za konieczne i złoży odpowiedni wniosek w formie pisemnej.</w:t>
      </w:r>
    </w:p>
    <w:p w14:paraId="4C887158" w14:textId="19080551" w:rsidR="00BB14A6" w:rsidRPr="00FC7D4C" w:rsidRDefault="00CF4863" w:rsidP="00FC7D4C">
      <w:pPr>
        <w:pStyle w:val="Akapitzlist"/>
        <w:numPr>
          <w:ilvl w:val="1"/>
          <w:numId w:val="44"/>
        </w:numPr>
        <w:jc w:val="both"/>
        <w:rPr>
          <w:rFonts w:ascii="Times New Roman" w:hAnsi="Times New Roman"/>
          <w:sz w:val="24"/>
          <w:szCs w:val="24"/>
        </w:rPr>
      </w:pPr>
      <w:r w:rsidRPr="00FC7D4C">
        <w:rPr>
          <w:rFonts w:ascii="Times New Roman" w:hAnsi="Times New Roman"/>
          <w:sz w:val="24"/>
          <w:szCs w:val="24"/>
        </w:rPr>
        <w:lastRenderedPageBreak/>
        <w:t>W przypadku, gdy Wykonawca w ofercie przewidział korzystanie z</w:t>
      </w:r>
      <w:r w:rsidR="00947702" w:rsidRPr="00FC7D4C">
        <w:rPr>
          <w:rFonts w:ascii="Times New Roman" w:hAnsi="Times New Roman"/>
          <w:sz w:val="24"/>
          <w:szCs w:val="24"/>
        </w:rPr>
        <w:t> </w:t>
      </w:r>
      <w:r w:rsidRPr="00FC7D4C">
        <w:rPr>
          <w:rFonts w:ascii="Times New Roman" w:hAnsi="Times New Roman"/>
          <w:sz w:val="24"/>
          <w:szCs w:val="24"/>
        </w:rPr>
        <w:t>podwykonawców, przewiduje się możliwą zmianę umowy dotyczącą samodzielnego wykonania przedmiotu zamówienia lub zwiększenia bądź zmniejszenia liczby podwykonawców, jeżeli Wykonawca uzna to za konieczne i</w:t>
      </w:r>
      <w:r w:rsidR="00947702" w:rsidRPr="00FC7D4C">
        <w:rPr>
          <w:rFonts w:ascii="Times New Roman" w:hAnsi="Times New Roman"/>
          <w:sz w:val="24"/>
          <w:szCs w:val="24"/>
        </w:rPr>
        <w:t> </w:t>
      </w:r>
      <w:r w:rsidRPr="00FC7D4C">
        <w:rPr>
          <w:rFonts w:ascii="Times New Roman" w:hAnsi="Times New Roman"/>
          <w:sz w:val="24"/>
          <w:szCs w:val="24"/>
        </w:rPr>
        <w:t>złoży odpowiedni wniosek w formie pisemnej. Zgoda na zmianę, rezygnację z</w:t>
      </w:r>
      <w:r w:rsidR="00947702" w:rsidRPr="00FC7D4C">
        <w:rPr>
          <w:rFonts w:ascii="Times New Roman" w:hAnsi="Times New Roman"/>
          <w:sz w:val="24"/>
          <w:szCs w:val="24"/>
        </w:rPr>
        <w:t> </w:t>
      </w:r>
      <w:r w:rsidRPr="00FC7D4C">
        <w:rPr>
          <w:rFonts w:ascii="Times New Roman" w:hAnsi="Times New Roman"/>
          <w:sz w:val="24"/>
          <w:szCs w:val="24"/>
        </w:rPr>
        <w:t>podwykonawcy może nastąpić pod warunkiem przedstawienia przez Wykonawcę oświadczeń podwykonawców, którzy byli związani umową z dotychczasowym podwykonawcą, potwierdzających zapłatę przez niego należnego wynagrodzenia za wykonaną część zamówienia do dnia dokonania zmiany umowy w tym zakresie.</w:t>
      </w:r>
    </w:p>
    <w:p w14:paraId="173BD532" w14:textId="6D187882" w:rsidR="00CF4863" w:rsidRPr="00FC7D4C" w:rsidRDefault="00CF4863" w:rsidP="00FC7D4C">
      <w:pPr>
        <w:pStyle w:val="Akapitzlist"/>
        <w:numPr>
          <w:ilvl w:val="1"/>
          <w:numId w:val="44"/>
        </w:numPr>
        <w:jc w:val="both"/>
        <w:rPr>
          <w:rFonts w:ascii="Times New Roman" w:hAnsi="Times New Roman"/>
          <w:sz w:val="24"/>
          <w:szCs w:val="24"/>
        </w:rPr>
      </w:pPr>
      <w:r w:rsidRPr="00FC7D4C">
        <w:rPr>
          <w:rFonts w:ascii="Times New Roman" w:hAnsi="Times New Roman"/>
          <w:sz w:val="24"/>
          <w:szCs w:val="24"/>
        </w:rPr>
        <w:t>Zamawiający dopuszcza zmiany istotnych postanowień umowy w przypadku, gdy konieczność wprowadzenia zmian będzie następstwem zmian wprowadzonych w</w:t>
      </w:r>
      <w:r w:rsidR="00947702" w:rsidRPr="00FC7D4C">
        <w:rPr>
          <w:rFonts w:ascii="Times New Roman" w:hAnsi="Times New Roman"/>
          <w:sz w:val="24"/>
          <w:szCs w:val="24"/>
        </w:rPr>
        <w:t> </w:t>
      </w:r>
      <w:r w:rsidRPr="00FC7D4C">
        <w:rPr>
          <w:rFonts w:ascii="Times New Roman" w:hAnsi="Times New Roman"/>
          <w:sz w:val="24"/>
          <w:szCs w:val="24"/>
        </w:rPr>
        <w:t>umowach pomiędzy Zamawiającym, a inną niż Wykonawca Stroną, w tym instytucjami nadzorującymi realizację projektu, w ramach którego realizowane jest zamówienie.</w:t>
      </w:r>
    </w:p>
    <w:p w14:paraId="4439897B" w14:textId="325ECBE3" w:rsidR="00EE0F9A" w:rsidRPr="00FC7D4C" w:rsidRDefault="00EE0F9A" w:rsidP="00FC7D4C">
      <w:pPr>
        <w:pStyle w:val="Akapitzlist"/>
        <w:numPr>
          <w:ilvl w:val="0"/>
          <w:numId w:val="7"/>
        </w:numPr>
        <w:tabs>
          <w:tab w:val="left" w:pos="426"/>
        </w:tabs>
        <w:jc w:val="both"/>
        <w:rPr>
          <w:rFonts w:ascii="Times New Roman" w:hAnsi="Times New Roman"/>
          <w:sz w:val="24"/>
          <w:szCs w:val="24"/>
        </w:rPr>
      </w:pPr>
      <w:r w:rsidRPr="00FC7D4C">
        <w:rPr>
          <w:rFonts w:ascii="Times New Roman" w:hAnsi="Times New Roman"/>
          <w:sz w:val="24"/>
          <w:szCs w:val="24"/>
        </w:rPr>
        <w:t>Zamawiający dopuszcza zmiany niniejszej umowy, w przypadku zmiany:</w:t>
      </w:r>
    </w:p>
    <w:p w14:paraId="5A5D77EC" w14:textId="0F9E97F6" w:rsidR="00EE0F9A" w:rsidRPr="00496AE8" w:rsidRDefault="00EE0F9A">
      <w:pPr>
        <w:pStyle w:val="Akapitzlist"/>
        <w:numPr>
          <w:ilvl w:val="0"/>
          <w:numId w:val="35"/>
        </w:numPr>
        <w:tabs>
          <w:tab w:val="left" w:pos="426"/>
        </w:tabs>
        <w:ind w:left="851" w:hanging="425"/>
        <w:jc w:val="both"/>
        <w:rPr>
          <w:rFonts w:ascii="Times New Roman" w:hAnsi="Times New Roman"/>
          <w:sz w:val="24"/>
          <w:szCs w:val="24"/>
        </w:rPr>
      </w:pPr>
      <w:r w:rsidRPr="00496AE8">
        <w:rPr>
          <w:rFonts w:ascii="Times New Roman" w:hAnsi="Times New Roman"/>
          <w:sz w:val="24"/>
          <w:szCs w:val="24"/>
        </w:rPr>
        <w:t>ustawowej stawki podatku od towarów i usług oraz podatku akcyzowego – wówczas w zależności od faktu czy stawka została podwyższona czy zmniejszona – zmianie może ulec wynagrodzenie Wykonawcy – tj. odpowiednio: zostać zwiększone lub obniżone;</w:t>
      </w:r>
    </w:p>
    <w:p w14:paraId="760A5D3F" w14:textId="77777777" w:rsidR="00EE0F9A" w:rsidRPr="00496AE8" w:rsidRDefault="00EE0F9A">
      <w:pPr>
        <w:pStyle w:val="Akapitzlist"/>
        <w:numPr>
          <w:ilvl w:val="0"/>
          <w:numId w:val="35"/>
        </w:numPr>
        <w:tabs>
          <w:tab w:val="left" w:pos="426"/>
        </w:tabs>
        <w:ind w:left="851" w:hanging="317"/>
        <w:jc w:val="both"/>
        <w:rPr>
          <w:rFonts w:ascii="Times New Roman" w:hAnsi="Times New Roman"/>
          <w:sz w:val="24"/>
          <w:szCs w:val="24"/>
        </w:rPr>
      </w:pPr>
      <w:r w:rsidRPr="00496AE8">
        <w:rPr>
          <w:rFonts w:ascii="Times New Roman" w:hAnsi="Times New Roman"/>
          <w:sz w:val="24"/>
          <w:szCs w:val="24"/>
        </w:rPr>
        <w:t>wysokości minimalnego wynagrodzenia za pracę albo wysokości minimalnej stawki godzinowej, ustalonych na podstawie przepisów ustawy z dnia 10 października 2002 r. o minimalnym wynagrodzeniu za pracę – wówczas w zależności od faktu udowodnienia przez Wykonawcę, iż zmiana ta wpływa na koszty wykonania Przedmiotu umowy przez Wykonawcę – zmianie może ulec wynagrodzenie Wykonawcy. Ww. udowodnienie musi odnosić się do złożonej przez Wykonawcę oferty i zawierać szczegółowe uzasadnienie wysokości wynagrodzenia oraz przedstawić wpływ zmiany wysokości minimalnego wynagrodzenia za prace albo wysokości minimalnej stawki godzinowej, ustalonych na podstawie przepisów ustawy z dnia 10 października 2002 r. o minimalnym wynagrodzeniu za pracę na wysokość wynagrodzenia Wykonawcy.</w:t>
      </w:r>
    </w:p>
    <w:p w14:paraId="16B81C97" w14:textId="77777777" w:rsidR="00EE0F9A" w:rsidRPr="00496AE8" w:rsidRDefault="00EE0F9A">
      <w:pPr>
        <w:pStyle w:val="Akapitzlist"/>
        <w:numPr>
          <w:ilvl w:val="0"/>
          <w:numId w:val="35"/>
        </w:numPr>
        <w:tabs>
          <w:tab w:val="left" w:pos="426"/>
        </w:tabs>
        <w:ind w:left="851" w:hanging="317"/>
        <w:jc w:val="both"/>
        <w:rPr>
          <w:rFonts w:ascii="Times New Roman" w:hAnsi="Times New Roman"/>
          <w:sz w:val="24"/>
          <w:szCs w:val="24"/>
        </w:rPr>
      </w:pPr>
      <w:r w:rsidRPr="00496AE8">
        <w:rPr>
          <w:rFonts w:ascii="Times New Roman" w:hAnsi="Times New Roman"/>
          <w:sz w:val="24"/>
          <w:szCs w:val="24"/>
        </w:rPr>
        <w:t>zasad podlegania ubezpieczeniom społecznym, ubezpieczeniu zdrowotnemu lub wysokości stawki składki na ubezpieczenia społeczne lub zdrowotne – wówczas w zależności od faktu udowodnienia przez Wykonawcę, iż zmiana ta wpływa na koszty wykonania Przedmiotu Umowy przez Wykonawcę – zmianie może ulec wynagrodzenie Wykonawcy. Ww. udowodnienie musi odnosić się do złożonej przez Wykonawcę oferty i zawierać szczegółowe uzasadnienie wysokości wynagrodzenia oraz przedstawiać wpływ zmiany zasad podlegania ubezpieczeniom społecznym, ubezpieczeniu zdrowotnemu lub wysokości stawki składki na ubezpieczenia społeczne lub zdrowotne na wysokość wynagrodzenia Wykonawcy;</w:t>
      </w:r>
    </w:p>
    <w:p w14:paraId="2B38BCC7" w14:textId="7A5B9401" w:rsidR="00EE0F9A" w:rsidRPr="00496AE8" w:rsidRDefault="00EE0F9A">
      <w:pPr>
        <w:pStyle w:val="Akapitzlist"/>
        <w:numPr>
          <w:ilvl w:val="0"/>
          <w:numId w:val="35"/>
        </w:numPr>
        <w:tabs>
          <w:tab w:val="left" w:pos="426"/>
        </w:tabs>
        <w:ind w:left="851" w:hanging="317"/>
        <w:jc w:val="both"/>
        <w:rPr>
          <w:rFonts w:ascii="Times New Roman" w:hAnsi="Times New Roman"/>
          <w:sz w:val="24"/>
          <w:szCs w:val="24"/>
        </w:rPr>
      </w:pPr>
      <w:r w:rsidRPr="00496AE8">
        <w:rPr>
          <w:rFonts w:ascii="Times New Roman" w:hAnsi="Times New Roman"/>
          <w:sz w:val="24"/>
          <w:szCs w:val="24"/>
        </w:rPr>
        <w:t>zasad gromadzenia i wysokości wpłat do pracowniczych planów kapitałowych, o których mowa w ustawie z dnia 4 października 2018 r. o pracowniczych planach kapitałowych (Dz. U. z 2020 r. poz.1342) – wówczas w zależności od faktu udowodnienia przez Wykonawcę, iż zmiana ta wpływa na koszty wykonania Przedmiotu Umowy przez Wykonawcę – zmianie może ulec wynagrodzenie Wykonawcy. Ww. udowodnienie musi odnosić się do złożonej przez Wykonawcę oferty i zawierać szczegółowe uzasadnienie wpływu zmiany zasad gromadzenia i wysokości wpłat do pracowniczych planów kapitałowych na wysokość wynagrodzenia Wykonawcy.</w:t>
      </w:r>
      <w:r w:rsidR="008C0F5F" w:rsidRPr="00496AE8">
        <w:rPr>
          <w:rFonts w:ascii="Times New Roman" w:hAnsi="Times New Roman"/>
          <w:sz w:val="24"/>
          <w:szCs w:val="24"/>
        </w:rPr>
        <w:t xml:space="preserve"> </w:t>
      </w:r>
      <w:bookmarkStart w:id="0" w:name="_Hlk121820962"/>
      <w:r w:rsidRPr="00496AE8">
        <w:rPr>
          <w:rFonts w:ascii="Times New Roman" w:hAnsi="Times New Roman"/>
          <w:sz w:val="24"/>
          <w:szCs w:val="24"/>
        </w:rPr>
        <w:t>jeżeli zmiany te będą miały wpływ na koszty wykonania zamówienia przez wykonawcę.</w:t>
      </w:r>
    </w:p>
    <w:bookmarkEnd w:id="0"/>
    <w:p w14:paraId="3AAEF9A2" w14:textId="43E8A11C" w:rsidR="00EE0F9A" w:rsidRPr="00496AE8" w:rsidRDefault="00EE0F9A" w:rsidP="00FC7D4C">
      <w:pPr>
        <w:pStyle w:val="Akapitzlist"/>
        <w:numPr>
          <w:ilvl w:val="0"/>
          <w:numId w:val="7"/>
        </w:numPr>
        <w:tabs>
          <w:tab w:val="left" w:pos="426"/>
        </w:tabs>
        <w:ind w:left="426" w:hanging="426"/>
        <w:jc w:val="both"/>
        <w:rPr>
          <w:rFonts w:ascii="Times New Roman" w:hAnsi="Times New Roman"/>
          <w:sz w:val="24"/>
          <w:szCs w:val="24"/>
        </w:rPr>
      </w:pPr>
      <w:r w:rsidRPr="00496AE8">
        <w:rPr>
          <w:rFonts w:ascii="Times New Roman" w:hAnsi="Times New Roman"/>
          <w:sz w:val="24"/>
          <w:szCs w:val="24"/>
        </w:rPr>
        <w:lastRenderedPageBreak/>
        <w:t>Zmiany umowy są dopuszczalne</w:t>
      </w:r>
      <w:r w:rsidR="008C0F5F" w:rsidRPr="00496AE8">
        <w:rPr>
          <w:rFonts w:ascii="Times New Roman" w:hAnsi="Times New Roman"/>
          <w:sz w:val="24"/>
          <w:szCs w:val="24"/>
        </w:rPr>
        <w:t>,</w:t>
      </w:r>
      <w:r w:rsidRPr="00496AE8">
        <w:rPr>
          <w:rFonts w:ascii="Times New Roman" w:hAnsi="Times New Roman"/>
          <w:sz w:val="24"/>
          <w:szCs w:val="24"/>
        </w:rPr>
        <w:t xml:space="preserve"> jeżeli zaistnieje co najmniej jeden z poniższych przypadków:</w:t>
      </w:r>
    </w:p>
    <w:p w14:paraId="2C646A9E" w14:textId="77777777" w:rsidR="007C42F1" w:rsidRDefault="00EE0F9A" w:rsidP="007C42F1">
      <w:pPr>
        <w:pStyle w:val="Akapitzlist"/>
        <w:numPr>
          <w:ilvl w:val="1"/>
          <w:numId w:val="7"/>
        </w:numPr>
        <w:tabs>
          <w:tab w:val="left" w:pos="426"/>
        </w:tabs>
        <w:jc w:val="both"/>
        <w:rPr>
          <w:rFonts w:ascii="Times New Roman" w:hAnsi="Times New Roman"/>
          <w:sz w:val="24"/>
          <w:szCs w:val="24"/>
        </w:rPr>
      </w:pPr>
      <w:r w:rsidRPr="00CF4236">
        <w:rPr>
          <w:rFonts w:ascii="Times New Roman" w:hAnsi="Times New Roman"/>
          <w:sz w:val="24"/>
          <w:szCs w:val="24"/>
        </w:rPr>
        <w:t xml:space="preserve">zmiany zostały przewidziane w ogłoszeniu o zamówieniu lub </w:t>
      </w:r>
      <w:r w:rsidR="00CF4236" w:rsidRPr="00CF4236">
        <w:rPr>
          <w:rFonts w:ascii="Times New Roman" w:hAnsi="Times New Roman"/>
          <w:sz w:val="24"/>
          <w:szCs w:val="24"/>
        </w:rPr>
        <w:t>Zapytaniu Ofertowym</w:t>
      </w:r>
      <w:r w:rsidRPr="00CF4236">
        <w:rPr>
          <w:rFonts w:ascii="Times New Roman" w:hAnsi="Times New Roman"/>
          <w:sz w:val="24"/>
          <w:szCs w:val="24"/>
        </w:rPr>
        <w:t xml:space="preserve"> w postaci jasnych, precyzyjnych i jednoznacznych postanowień umownych</w:t>
      </w:r>
      <w:r w:rsidR="00CF4236" w:rsidRPr="00CF4236">
        <w:rPr>
          <w:rFonts w:ascii="Times New Roman" w:hAnsi="Times New Roman"/>
          <w:sz w:val="24"/>
          <w:szCs w:val="24"/>
        </w:rPr>
        <w:t>.</w:t>
      </w:r>
    </w:p>
    <w:p w14:paraId="0B6EE853" w14:textId="2059B43E" w:rsidR="00EE0F9A" w:rsidRPr="007C42F1" w:rsidRDefault="00EE0F9A" w:rsidP="007C42F1">
      <w:pPr>
        <w:pStyle w:val="Akapitzlist"/>
        <w:numPr>
          <w:ilvl w:val="1"/>
          <w:numId w:val="7"/>
        </w:numPr>
        <w:tabs>
          <w:tab w:val="left" w:pos="426"/>
        </w:tabs>
        <w:jc w:val="both"/>
        <w:rPr>
          <w:rFonts w:ascii="Times New Roman" w:hAnsi="Times New Roman"/>
          <w:sz w:val="24"/>
          <w:szCs w:val="24"/>
        </w:rPr>
      </w:pPr>
      <w:r w:rsidRPr="007C42F1">
        <w:rPr>
          <w:rFonts w:ascii="Times New Roman" w:hAnsi="Times New Roman"/>
          <w:sz w:val="24"/>
          <w:szCs w:val="24"/>
        </w:rPr>
        <w:t>jeżeli zmiana dotyczy realizacji, przez dotychczasowego Wykonawcę dodatkowych dostaw, usług lub robót budowlanych, o ile stały się one niezbędne i zostały spełnione łącznie następujące warunki:</w:t>
      </w:r>
    </w:p>
    <w:p w14:paraId="2A7C7C9E" w14:textId="77777777" w:rsidR="001E0F02" w:rsidRPr="00496AE8" w:rsidRDefault="00EE0F9A">
      <w:pPr>
        <w:pStyle w:val="Akapitzlist"/>
        <w:numPr>
          <w:ilvl w:val="0"/>
          <w:numId w:val="37"/>
        </w:numPr>
        <w:tabs>
          <w:tab w:val="left" w:pos="426"/>
        </w:tabs>
        <w:ind w:left="1134" w:hanging="283"/>
        <w:jc w:val="both"/>
        <w:rPr>
          <w:rFonts w:ascii="Times New Roman" w:hAnsi="Times New Roman"/>
          <w:sz w:val="24"/>
          <w:szCs w:val="24"/>
        </w:rPr>
      </w:pPr>
      <w:r w:rsidRPr="00496AE8">
        <w:rPr>
          <w:rFonts w:ascii="Times New Roman" w:hAnsi="Times New Roman"/>
          <w:sz w:val="24"/>
          <w:szCs w:val="24"/>
        </w:rPr>
        <w:t>zmiana Wykonawcy nie może zostać dokonana z powodów ekonomicznych lub technicznych, w szczególności dotyczących zamienności lub interoperacyjności wyposażenia, usług lub instalacji zamówionych w ramach zamówienia podstawowego;</w:t>
      </w:r>
    </w:p>
    <w:p w14:paraId="795E5FA9" w14:textId="77777777" w:rsidR="001E0F02" w:rsidRPr="00496AE8" w:rsidRDefault="00EE0F9A">
      <w:pPr>
        <w:pStyle w:val="Akapitzlist"/>
        <w:numPr>
          <w:ilvl w:val="0"/>
          <w:numId w:val="37"/>
        </w:numPr>
        <w:tabs>
          <w:tab w:val="left" w:pos="426"/>
        </w:tabs>
        <w:ind w:left="1134" w:hanging="283"/>
        <w:jc w:val="both"/>
        <w:rPr>
          <w:rFonts w:ascii="Times New Roman" w:hAnsi="Times New Roman"/>
          <w:sz w:val="24"/>
          <w:szCs w:val="24"/>
        </w:rPr>
      </w:pPr>
      <w:r w:rsidRPr="00496AE8">
        <w:rPr>
          <w:rFonts w:ascii="Times New Roman" w:hAnsi="Times New Roman"/>
          <w:sz w:val="24"/>
          <w:szCs w:val="24"/>
        </w:rPr>
        <w:t>zmiana Wykonawcy spowodowałaby istotną niedogodność bądź znaczne zwiększenie kosztów dla Zamawiającego;</w:t>
      </w:r>
    </w:p>
    <w:p w14:paraId="79C32338" w14:textId="77777777" w:rsidR="007C42F1" w:rsidRDefault="00EE0F9A" w:rsidP="007C42F1">
      <w:pPr>
        <w:pStyle w:val="Akapitzlist"/>
        <w:numPr>
          <w:ilvl w:val="0"/>
          <w:numId w:val="37"/>
        </w:numPr>
        <w:tabs>
          <w:tab w:val="left" w:pos="426"/>
        </w:tabs>
        <w:ind w:left="1134" w:hanging="283"/>
        <w:jc w:val="both"/>
        <w:rPr>
          <w:rFonts w:ascii="Times New Roman" w:hAnsi="Times New Roman"/>
          <w:sz w:val="24"/>
          <w:szCs w:val="24"/>
        </w:rPr>
      </w:pPr>
      <w:r w:rsidRPr="00496AE8">
        <w:rPr>
          <w:rFonts w:ascii="Times New Roman" w:hAnsi="Times New Roman"/>
          <w:sz w:val="24"/>
          <w:szCs w:val="24"/>
        </w:rPr>
        <w:t>wzrost ceny spowodowany każdą kolejną zmianą nie przekracza 50 % wartości pierwotnej umowy.</w:t>
      </w:r>
    </w:p>
    <w:p w14:paraId="6ACCEACA" w14:textId="77777777" w:rsidR="007C42F1" w:rsidRDefault="00EE0F9A" w:rsidP="007C42F1">
      <w:pPr>
        <w:pStyle w:val="Akapitzlist"/>
        <w:numPr>
          <w:ilvl w:val="1"/>
          <w:numId w:val="45"/>
        </w:numPr>
        <w:tabs>
          <w:tab w:val="left" w:pos="426"/>
        </w:tabs>
        <w:jc w:val="both"/>
        <w:rPr>
          <w:rFonts w:ascii="Times New Roman" w:hAnsi="Times New Roman"/>
          <w:sz w:val="24"/>
          <w:szCs w:val="24"/>
        </w:rPr>
      </w:pPr>
      <w:r w:rsidRPr="007C42F1">
        <w:rPr>
          <w:rFonts w:ascii="Times New Roman" w:hAnsi="Times New Roman"/>
          <w:sz w:val="24"/>
          <w:szCs w:val="24"/>
        </w:rPr>
        <w:t>jeżeli konieczność zmiany umowy spowodowana jest okolicznościami, których Zamawiający, działając z należytą starannością, nie mógł przewidzieć, o ile zmiana nie modyfikuje ogólnego charakteru umowy a wzrost ceny spowodowany każdą kolejną zmianą nie przekracza 50 % wartości pierwotnej umowy.</w:t>
      </w:r>
    </w:p>
    <w:p w14:paraId="408575C4" w14:textId="3D93D130" w:rsidR="00EE0F9A" w:rsidRPr="007C42F1" w:rsidRDefault="00EE0F9A" w:rsidP="007C42F1">
      <w:pPr>
        <w:pStyle w:val="Akapitzlist"/>
        <w:numPr>
          <w:ilvl w:val="1"/>
          <w:numId w:val="45"/>
        </w:numPr>
        <w:tabs>
          <w:tab w:val="left" w:pos="426"/>
        </w:tabs>
        <w:jc w:val="both"/>
        <w:rPr>
          <w:rFonts w:ascii="Times New Roman" w:hAnsi="Times New Roman"/>
          <w:sz w:val="24"/>
          <w:szCs w:val="24"/>
        </w:rPr>
      </w:pPr>
      <w:r w:rsidRPr="007C42F1">
        <w:rPr>
          <w:rFonts w:ascii="Times New Roman" w:hAnsi="Times New Roman"/>
          <w:sz w:val="24"/>
          <w:szCs w:val="24"/>
        </w:rPr>
        <w:t>łączna wartość zmian jest mniejsza niż progi unijne oraz jest niższa niż 15% wartości pierwotnej umowy, a zmiany te nie powodują zmiany ogólnego charakteru umowy.</w:t>
      </w:r>
    </w:p>
    <w:p w14:paraId="40B683EA" w14:textId="77777777" w:rsidR="007C42F1" w:rsidRDefault="00EE0F9A" w:rsidP="007C42F1">
      <w:pPr>
        <w:pStyle w:val="Akapitzlist"/>
        <w:numPr>
          <w:ilvl w:val="0"/>
          <w:numId w:val="7"/>
        </w:numPr>
        <w:tabs>
          <w:tab w:val="left" w:pos="426"/>
        </w:tabs>
        <w:ind w:left="426" w:hanging="426"/>
        <w:jc w:val="both"/>
        <w:rPr>
          <w:rFonts w:ascii="Times New Roman" w:hAnsi="Times New Roman"/>
          <w:sz w:val="24"/>
          <w:szCs w:val="24"/>
        </w:rPr>
      </w:pPr>
      <w:r w:rsidRPr="00CF4236">
        <w:rPr>
          <w:rFonts w:ascii="Times New Roman" w:hAnsi="Times New Roman"/>
          <w:sz w:val="24"/>
          <w:szCs w:val="24"/>
        </w:rPr>
        <w:t xml:space="preserve">Zamawiający dopuszcza zmianę </w:t>
      </w:r>
      <w:r w:rsidRPr="00496AE8">
        <w:rPr>
          <w:rFonts w:ascii="Times New Roman" w:hAnsi="Times New Roman"/>
          <w:sz w:val="24"/>
          <w:szCs w:val="24"/>
        </w:rPr>
        <w:t>wysokości wynagrodzenia należnego wykonawcy przez jego wzrost lub obniżenie, w przypadku zmiany ceny materiałów lub kosztów związanych z realizacją zamówienia, na zasadach określonych w punktach poniżej.</w:t>
      </w:r>
    </w:p>
    <w:p w14:paraId="576E3BAB" w14:textId="77777777" w:rsidR="007C42F1" w:rsidRDefault="00EE0F9A" w:rsidP="007C42F1">
      <w:pPr>
        <w:pStyle w:val="Akapitzlist"/>
        <w:numPr>
          <w:ilvl w:val="1"/>
          <w:numId w:val="7"/>
        </w:numPr>
        <w:tabs>
          <w:tab w:val="left" w:pos="426"/>
        </w:tabs>
        <w:jc w:val="both"/>
        <w:rPr>
          <w:rFonts w:ascii="Times New Roman" w:hAnsi="Times New Roman"/>
          <w:sz w:val="24"/>
          <w:szCs w:val="24"/>
        </w:rPr>
      </w:pPr>
      <w:r w:rsidRPr="007C42F1">
        <w:rPr>
          <w:rFonts w:ascii="Times New Roman" w:hAnsi="Times New Roman"/>
          <w:sz w:val="24"/>
          <w:szCs w:val="24"/>
        </w:rPr>
        <w:t xml:space="preserve">zmiana wynagrodzenia w przypadku zmiany ceny materiałów lub kosztów związanych z realizacją zamówienia dokonywana jest w oparciu o </w:t>
      </w:r>
      <w:r w:rsidR="00C94018" w:rsidRPr="007C42F1">
        <w:rPr>
          <w:rFonts w:ascii="Times New Roman" w:hAnsi="Times New Roman"/>
          <w:sz w:val="24"/>
          <w:szCs w:val="24"/>
        </w:rPr>
        <w:t>zmianę</w:t>
      </w:r>
      <w:r w:rsidRPr="007C42F1">
        <w:rPr>
          <w:rFonts w:ascii="Times New Roman" w:hAnsi="Times New Roman"/>
          <w:sz w:val="24"/>
          <w:szCs w:val="24"/>
        </w:rPr>
        <w:t xml:space="preserve"> wskaźnika cen produkcji budowlano-montażowej ogłaszanego przez Główny Urząd Statystyczny</w:t>
      </w:r>
      <w:r w:rsidR="001E0F02" w:rsidRPr="007C42F1">
        <w:rPr>
          <w:rFonts w:ascii="Times New Roman" w:hAnsi="Times New Roman"/>
          <w:sz w:val="24"/>
          <w:szCs w:val="24"/>
        </w:rPr>
        <w:t>,</w:t>
      </w:r>
    </w:p>
    <w:p w14:paraId="63C2BD97" w14:textId="77777777" w:rsidR="007C42F1" w:rsidRDefault="00EE0F9A" w:rsidP="007C42F1">
      <w:pPr>
        <w:pStyle w:val="Akapitzlist"/>
        <w:numPr>
          <w:ilvl w:val="1"/>
          <w:numId w:val="7"/>
        </w:numPr>
        <w:tabs>
          <w:tab w:val="left" w:pos="426"/>
        </w:tabs>
        <w:jc w:val="both"/>
        <w:rPr>
          <w:rFonts w:ascii="Times New Roman" w:hAnsi="Times New Roman"/>
          <w:sz w:val="24"/>
          <w:szCs w:val="24"/>
        </w:rPr>
      </w:pPr>
      <w:r w:rsidRPr="007C42F1">
        <w:rPr>
          <w:rFonts w:ascii="Times New Roman" w:hAnsi="Times New Roman"/>
          <w:sz w:val="24"/>
          <w:szCs w:val="24"/>
        </w:rPr>
        <w:t>pierwsza zmiana wynagrodzenia może nastąpić po 6 miesiącach od podpisania umowy i dokonywana jest w odniesieniu do pozostałej należnej części wynagrodzenia umownego,</w:t>
      </w:r>
    </w:p>
    <w:p w14:paraId="09C3F78F" w14:textId="77777777" w:rsidR="007C42F1" w:rsidRDefault="00EE0F9A" w:rsidP="007C42F1">
      <w:pPr>
        <w:pStyle w:val="Akapitzlist"/>
        <w:numPr>
          <w:ilvl w:val="1"/>
          <w:numId w:val="7"/>
        </w:numPr>
        <w:tabs>
          <w:tab w:val="left" w:pos="426"/>
        </w:tabs>
        <w:jc w:val="both"/>
        <w:rPr>
          <w:rFonts w:ascii="Times New Roman" w:hAnsi="Times New Roman"/>
          <w:sz w:val="24"/>
          <w:szCs w:val="24"/>
        </w:rPr>
      </w:pPr>
      <w:r w:rsidRPr="007C42F1">
        <w:rPr>
          <w:rFonts w:ascii="Times New Roman" w:hAnsi="Times New Roman"/>
          <w:sz w:val="24"/>
          <w:szCs w:val="24"/>
        </w:rPr>
        <w:t xml:space="preserve">kolejne zmiany wynagrodzenia nie mogą następować częściej niż raz na 6 miesięcy </w:t>
      </w:r>
      <w:r w:rsidRPr="007C42F1">
        <w:rPr>
          <w:rFonts w:ascii="Times New Roman" w:hAnsi="Times New Roman"/>
          <w:sz w:val="24"/>
          <w:szCs w:val="24"/>
        </w:rPr>
        <w:br/>
        <w:t>i dokonywane są każdorazowo w odniesieniu do pozostałej należnej części wynagrodzenia umownego,</w:t>
      </w:r>
    </w:p>
    <w:p w14:paraId="7928E319" w14:textId="77777777" w:rsidR="007C42F1" w:rsidRDefault="00EE0F9A" w:rsidP="007C42F1">
      <w:pPr>
        <w:pStyle w:val="Akapitzlist"/>
        <w:numPr>
          <w:ilvl w:val="1"/>
          <w:numId w:val="7"/>
        </w:numPr>
        <w:tabs>
          <w:tab w:val="left" w:pos="426"/>
        </w:tabs>
        <w:jc w:val="both"/>
        <w:rPr>
          <w:rFonts w:ascii="Times New Roman" w:hAnsi="Times New Roman"/>
          <w:sz w:val="24"/>
          <w:szCs w:val="24"/>
        </w:rPr>
      </w:pPr>
      <w:r w:rsidRPr="007C42F1">
        <w:rPr>
          <w:rFonts w:ascii="Times New Roman" w:hAnsi="Times New Roman"/>
          <w:sz w:val="24"/>
          <w:szCs w:val="24"/>
        </w:rPr>
        <w:t>każda ze stron umowy uprawniona jest do wystąpienia z żądaniem zmiany wynagrodzenia w przypadku zmiany ceny materiałów lub kosztów związanych z realizacją zamówienia, jeżeli zmiana rocznego wskaźnika cen produkcji budowlano-montażowej ogłoszonego przez Główny Urząd Statystyczny</w:t>
      </w:r>
      <w:r w:rsidR="0044462A" w:rsidRPr="007C42F1">
        <w:rPr>
          <w:rFonts w:ascii="Times New Roman" w:hAnsi="Times New Roman"/>
          <w:sz w:val="24"/>
          <w:szCs w:val="24"/>
        </w:rPr>
        <w:t>,</w:t>
      </w:r>
      <w:r w:rsidRPr="007C42F1">
        <w:rPr>
          <w:rFonts w:ascii="Times New Roman" w:hAnsi="Times New Roman"/>
          <w:sz w:val="24"/>
          <w:szCs w:val="24"/>
        </w:rPr>
        <w:t xml:space="preserve"> </w:t>
      </w:r>
      <w:bookmarkStart w:id="1" w:name="_Hlk166744078"/>
      <w:r w:rsidRPr="007C42F1">
        <w:rPr>
          <w:rFonts w:ascii="Times New Roman" w:hAnsi="Times New Roman"/>
          <w:sz w:val="24"/>
          <w:szCs w:val="24"/>
        </w:rPr>
        <w:t>gdy</w:t>
      </w:r>
      <w:r w:rsidRPr="007C42F1">
        <w:rPr>
          <w:rFonts w:ascii="Times New Roman" w:hAnsi="Times New Roman"/>
          <w:sz w:val="24"/>
          <w:szCs w:val="24"/>
          <w:lang w:val="de-DE"/>
        </w:rPr>
        <w:t xml:space="preserve"> </w:t>
      </w:r>
      <w:r w:rsidRPr="007C42F1">
        <w:rPr>
          <w:rFonts w:ascii="Times New Roman" w:hAnsi="Times New Roman"/>
          <w:sz w:val="24"/>
          <w:szCs w:val="24"/>
        </w:rPr>
        <w:t>wzrośnie / spadnie o wartość minimum 5 %, od dnia otwarcia ofert w postępowaniu o udzielenie zamówienia publicznego do dnia złożenia żądania zmiany wynagrodzenia. W przypadku gdy wskaźnik za miesiąc wystąpienia o waloryzację oraz poprzednie miesiące nie został podany, Zamawiający przyjmuje za te miesiące wysokość ostatnio opublikowanego wskaźnika</w:t>
      </w:r>
      <w:r w:rsidR="001E0F02" w:rsidRPr="007C42F1">
        <w:rPr>
          <w:rFonts w:ascii="Times New Roman" w:hAnsi="Times New Roman"/>
          <w:sz w:val="24"/>
          <w:szCs w:val="24"/>
        </w:rPr>
        <w:t>,</w:t>
      </w:r>
    </w:p>
    <w:p w14:paraId="6C401A3B" w14:textId="10CF3B76" w:rsidR="00EE0F9A" w:rsidRPr="007C42F1" w:rsidRDefault="00EE0F9A" w:rsidP="007C42F1">
      <w:pPr>
        <w:pStyle w:val="Akapitzlist"/>
        <w:numPr>
          <w:ilvl w:val="1"/>
          <w:numId w:val="7"/>
        </w:numPr>
        <w:tabs>
          <w:tab w:val="left" w:pos="426"/>
        </w:tabs>
        <w:jc w:val="both"/>
        <w:rPr>
          <w:rFonts w:ascii="Times New Roman" w:hAnsi="Times New Roman"/>
          <w:sz w:val="24"/>
          <w:szCs w:val="24"/>
        </w:rPr>
      </w:pPr>
      <w:r w:rsidRPr="007C42F1">
        <w:rPr>
          <w:rFonts w:ascii="Times New Roman" w:hAnsi="Times New Roman"/>
          <w:sz w:val="24"/>
          <w:szCs w:val="24"/>
        </w:rPr>
        <w:t xml:space="preserve">łączna maksymalna wartość wszystkich zmian dotyczących wynagrodzenia należnego Wykonawcy w przypadku zmiany cen materiałów lub kosztów bezpośrednio związanych z realizacją przedmiotu umowy, jaką dopuszcza Zamawiający nie może przekroczyć </w:t>
      </w:r>
      <w:r w:rsidR="00304949" w:rsidRPr="007C42F1">
        <w:rPr>
          <w:rFonts w:ascii="Times New Roman" w:hAnsi="Times New Roman"/>
          <w:sz w:val="24"/>
          <w:szCs w:val="24"/>
        </w:rPr>
        <w:t>1</w:t>
      </w:r>
      <w:r w:rsidRPr="007C42F1">
        <w:rPr>
          <w:rFonts w:ascii="Times New Roman" w:hAnsi="Times New Roman"/>
          <w:sz w:val="24"/>
          <w:szCs w:val="24"/>
        </w:rPr>
        <w:t>5 % łącznej wartości umowy brutto, o której mowa w niniejszej umowy.</w:t>
      </w:r>
    </w:p>
    <w:bookmarkEnd w:id="1"/>
    <w:p w14:paraId="40C3BEE4" w14:textId="77777777" w:rsidR="001E0F02" w:rsidRPr="00496AE8" w:rsidRDefault="00EE0F9A" w:rsidP="00FC7D4C">
      <w:pPr>
        <w:pStyle w:val="Akapitzlist"/>
        <w:numPr>
          <w:ilvl w:val="0"/>
          <w:numId w:val="7"/>
        </w:numPr>
        <w:tabs>
          <w:tab w:val="left" w:pos="426"/>
        </w:tabs>
        <w:ind w:left="426" w:hanging="426"/>
        <w:jc w:val="both"/>
        <w:rPr>
          <w:rFonts w:ascii="Times New Roman" w:hAnsi="Times New Roman"/>
          <w:sz w:val="24"/>
          <w:szCs w:val="24"/>
        </w:rPr>
      </w:pPr>
      <w:r w:rsidRPr="00496AE8">
        <w:rPr>
          <w:rFonts w:ascii="Times New Roman" w:hAnsi="Times New Roman"/>
          <w:sz w:val="24"/>
          <w:szCs w:val="24"/>
        </w:rPr>
        <w:lastRenderedPageBreak/>
        <w:t>Jeżeli umowa została zawarta po upływie 180 dni od dnia upływu terminu składania ofert, w celu ustalenia zmiany wysokości wynagrodzenia należnego Wykonawcy, oblicza się różnicę między średnią ceną materiałów lub kosztów, obowiązującą w dniu otwarcia ofert, a ceną nabycia materiałów lub rzeczywiście poniesionych kosztów przez Wykonawcę, zgodnie z ust. 8.</w:t>
      </w:r>
    </w:p>
    <w:p w14:paraId="00EAFFA4" w14:textId="25F1801C" w:rsidR="001E0F02" w:rsidRPr="00496AE8" w:rsidRDefault="00EE0F9A" w:rsidP="00FC7D4C">
      <w:pPr>
        <w:pStyle w:val="Akapitzlist"/>
        <w:numPr>
          <w:ilvl w:val="0"/>
          <w:numId w:val="7"/>
        </w:numPr>
        <w:tabs>
          <w:tab w:val="left" w:pos="426"/>
        </w:tabs>
        <w:ind w:left="426" w:hanging="426"/>
        <w:jc w:val="both"/>
        <w:rPr>
          <w:rFonts w:ascii="Times New Roman" w:hAnsi="Times New Roman"/>
          <w:sz w:val="24"/>
          <w:szCs w:val="24"/>
        </w:rPr>
      </w:pPr>
      <w:r w:rsidRPr="00496AE8">
        <w:rPr>
          <w:rFonts w:ascii="Times New Roman" w:hAnsi="Times New Roman"/>
          <w:sz w:val="24"/>
          <w:szCs w:val="24"/>
        </w:rPr>
        <w:t>Wykonawca, którego wynagrodzenie zostało zmienione zgodnie z ust. 8-9, zobowiązany jest do zmiany wynagrodzenia przysługującego podwykonawcy, z którym zawarł umowę, w zakresie odpowiadającym zmianom cen materiałów lub kosztów dotyczących zobowiązania podwykonawcy, jeżeli łącznie spełnione są następujące warunki: przedmiotem umowy są roboty budowlane lub usługi i okres obowiązywania umowy przekracza 6 miesięcy.</w:t>
      </w:r>
    </w:p>
    <w:p w14:paraId="1445A07A" w14:textId="77777777" w:rsidR="001E0F02" w:rsidRPr="00496AE8" w:rsidRDefault="00EE0F9A" w:rsidP="00FC7D4C">
      <w:pPr>
        <w:pStyle w:val="Akapitzlist"/>
        <w:numPr>
          <w:ilvl w:val="0"/>
          <w:numId w:val="7"/>
        </w:numPr>
        <w:tabs>
          <w:tab w:val="left" w:pos="426"/>
        </w:tabs>
        <w:ind w:left="426" w:hanging="426"/>
        <w:jc w:val="both"/>
        <w:rPr>
          <w:rFonts w:ascii="Times New Roman" w:hAnsi="Times New Roman"/>
          <w:sz w:val="24"/>
          <w:szCs w:val="24"/>
        </w:rPr>
      </w:pPr>
      <w:r w:rsidRPr="00496AE8">
        <w:rPr>
          <w:rFonts w:ascii="Times New Roman" w:hAnsi="Times New Roman"/>
          <w:sz w:val="24"/>
          <w:szCs w:val="24"/>
        </w:rPr>
        <w:t>W przypadku konieczności zmian umowy w zakresie, o którym mowa w ust. 8-9 ustala się, że zmiany mogą zostać dokonane jedynie na pisemny i uzasadniony wniosek stron.</w:t>
      </w:r>
    </w:p>
    <w:p w14:paraId="4F7A4DBD" w14:textId="0B6C8010" w:rsidR="00EE0F9A" w:rsidRPr="00496AE8" w:rsidRDefault="00EE0F9A" w:rsidP="00FC7D4C">
      <w:pPr>
        <w:pStyle w:val="Akapitzlist"/>
        <w:numPr>
          <w:ilvl w:val="0"/>
          <w:numId w:val="7"/>
        </w:numPr>
        <w:tabs>
          <w:tab w:val="left" w:pos="426"/>
        </w:tabs>
        <w:ind w:left="426" w:hanging="426"/>
        <w:jc w:val="both"/>
        <w:rPr>
          <w:rFonts w:ascii="Times New Roman" w:hAnsi="Times New Roman"/>
          <w:sz w:val="24"/>
          <w:szCs w:val="24"/>
        </w:rPr>
      </w:pPr>
      <w:r w:rsidRPr="00496AE8">
        <w:rPr>
          <w:rFonts w:ascii="Times New Roman" w:hAnsi="Times New Roman"/>
          <w:sz w:val="24"/>
          <w:szCs w:val="24"/>
        </w:rPr>
        <w:t>Wykonawca do wniosku, o którym mowa w ust. 11 zobowiązany jest załączyć wszelkie dowody na potwierdzenie, że zmiany cen materiałów lub kosztów związanych z</w:t>
      </w:r>
      <w:r w:rsidR="0044462A">
        <w:rPr>
          <w:rFonts w:ascii="Times New Roman" w:hAnsi="Times New Roman"/>
          <w:sz w:val="24"/>
          <w:szCs w:val="24"/>
        </w:rPr>
        <w:t> </w:t>
      </w:r>
      <w:r w:rsidRPr="00496AE8">
        <w:rPr>
          <w:rFonts w:ascii="Times New Roman" w:hAnsi="Times New Roman"/>
          <w:sz w:val="24"/>
          <w:szCs w:val="24"/>
        </w:rPr>
        <w:t>realizacją zamówienia w zakresie określonym w ust. 8-9 miały wpływ na koszty wykonania przedmiotu umowy.</w:t>
      </w:r>
    </w:p>
    <w:p w14:paraId="052961ED" w14:textId="77777777" w:rsidR="001E0F02" w:rsidRPr="00496AE8" w:rsidRDefault="00EE0F9A" w:rsidP="00FC7D4C">
      <w:pPr>
        <w:pStyle w:val="Akapitzlist"/>
        <w:numPr>
          <w:ilvl w:val="0"/>
          <w:numId w:val="7"/>
        </w:numPr>
        <w:tabs>
          <w:tab w:val="left" w:pos="426"/>
        </w:tabs>
        <w:ind w:left="426" w:hanging="426"/>
        <w:jc w:val="both"/>
        <w:rPr>
          <w:rFonts w:ascii="Times New Roman" w:hAnsi="Times New Roman"/>
          <w:sz w:val="24"/>
          <w:szCs w:val="24"/>
        </w:rPr>
      </w:pPr>
      <w:r w:rsidRPr="00496AE8">
        <w:rPr>
          <w:rFonts w:ascii="Times New Roman" w:hAnsi="Times New Roman"/>
          <w:sz w:val="24"/>
          <w:szCs w:val="24"/>
        </w:rPr>
        <w:t>Zmiany umowy wymagają formy pisemnej w postaci aneksu pod rygorem nieważności.</w:t>
      </w:r>
    </w:p>
    <w:p w14:paraId="4E0C0F6A" w14:textId="77777777" w:rsidR="001E0F02" w:rsidRPr="00496AE8" w:rsidRDefault="00EE0F9A" w:rsidP="00FC7D4C">
      <w:pPr>
        <w:pStyle w:val="Akapitzlist"/>
        <w:numPr>
          <w:ilvl w:val="0"/>
          <w:numId w:val="7"/>
        </w:numPr>
        <w:tabs>
          <w:tab w:val="left" w:pos="426"/>
        </w:tabs>
        <w:ind w:left="426" w:hanging="426"/>
        <w:jc w:val="both"/>
        <w:rPr>
          <w:rFonts w:ascii="Times New Roman" w:hAnsi="Times New Roman"/>
          <w:sz w:val="24"/>
          <w:szCs w:val="24"/>
        </w:rPr>
      </w:pPr>
      <w:r w:rsidRPr="00496AE8">
        <w:rPr>
          <w:rFonts w:ascii="Times New Roman" w:hAnsi="Times New Roman"/>
          <w:sz w:val="24"/>
          <w:szCs w:val="24"/>
        </w:rPr>
        <w:t>W przypadku, gdy w ocenie Wykonawcy zaistnieją okoliczności uzasadniające zmianę umowy, będzie on zobowiązany do przekazania Zamawiającemu pisemnego wniosku dotyczącego zmiany umowy wraz z opisem zdarzenia lub okoliczności stanowiących podstawę do żądania takiej zmiany.</w:t>
      </w:r>
    </w:p>
    <w:p w14:paraId="418F6E1D" w14:textId="77777777" w:rsidR="001E0F02" w:rsidRPr="00496AE8" w:rsidRDefault="00EE0F9A" w:rsidP="00FC7D4C">
      <w:pPr>
        <w:pStyle w:val="Akapitzlist"/>
        <w:numPr>
          <w:ilvl w:val="0"/>
          <w:numId w:val="7"/>
        </w:numPr>
        <w:tabs>
          <w:tab w:val="left" w:pos="426"/>
        </w:tabs>
        <w:ind w:left="426" w:hanging="426"/>
        <w:jc w:val="both"/>
        <w:rPr>
          <w:rFonts w:ascii="Times New Roman" w:hAnsi="Times New Roman"/>
          <w:sz w:val="24"/>
          <w:szCs w:val="24"/>
        </w:rPr>
      </w:pPr>
      <w:r w:rsidRPr="00496AE8">
        <w:rPr>
          <w:rFonts w:ascii="Times New Roman" w:hAnsi="Times New Roman"/>
          <w:sz w:val="24"/>
          <w:szCs w:val="24"/>
        </w:rPr>
        <w:t>Wniosek, o którym mowa w ust. 14, powinien zostać przekazany niezwłocznie, jednakże nie później niż w terminie 14 dni od dnia, w którym Wykonawca dowiedział się o danym zdarzeniu lub okolicznościach.</w:t>
      </w:r>
    </w:p>
    <w:p w14:paraId="46B4A161" w14:textId="77777777" w:rsidR="001E0F02" w:rsidRPr="00496AE8" w:rsidRDefault="00EE0F9A" w:rsidP="00FC7D4C">
      <w:pPr>
        <w:pStyle w:val="Akapitzlist"/>
        <w:numPr>
          <w:ilvl w:val="0"/>
          <w:numId w:val="7"/>
        </w:numPr>
        <w:tabs>
          <w:tab w:val="left" w:pos="426"/>
        </w:tabs>
        <w:ind w:left="426" w:hanging="426"/>
        <w:jc w:val="both"/>
        <w:rPr>
          <w:rFonts w:ascii="Times New Roman" w:hAnsi="Times New Roman"/>
          <w:sz w:val="24"/>
          <w:szCs w:val="24"/>
        </w:rPr>
      </w:pPr>
      <w:r w:rsidRPr="00496AE8">
        <w:rPr>
          <w:rFonts w:ascii="Times New Roman" w:hAnsi="Times New Roman"/>
          <w:sz w:val="24"/>
          <w:szCs w:val="24"/>
        </w:rPr>
        <w:t xml:space="preserve">W terminie 7 dni od dnia otrzymania żądania zmiany, Zamawiający powiadomi Wykonawcę o akceptacji żądania zmiany umowy i terminie podpisania aneksu do umowy </w:t>
      </w:r>
      <w:r w:rsidRPr="00496AE8">
        <w:rPr>
          <w:rFonts w:ascii="Times New Roman" w:hAnsi="Times New Roman"/>
          <w:sz w:val="24"/>
          <w:szCs w:val="24"/>
        </w:rPr>
        <w:br/>
        <w:t>lub odpowiednio o braku akceptacji zmiany wraz z uzasadnieniem. Zmiana umowy wejdzie w życie z pierwszym dniem miesiąca następującego po miesiącu, w którym minie termin wskazany w zdaniu poprzedzającym.</w:t>
      </w:r>
    </w:p>
    <w:p w14:paraId="5173187D" w14:textId="77777777" w:rsidR="001E0F02" w:rsidRPr="00496AE8" w:rsidRDefault="00EE0F9A" w:rsidP="00FC7D4C">
      <w:pPr>
        <w:pStyle w:val="Akapitzlist"/>
        <w:numPr>
          <w:ilvl w:val="0"/>
          <w:numId w:val="7"/>
        </w:numPr>
        <w:tabs>
          <w:tab w:val="left" w:pos="426"/>
        </w:tabs>
        <w:ind w:left="426" w:hanging="426"/>
        <w:jc w:val="both"/>
        <w:rPr>
          <w:rFonts w:ascii="Times New Roman" w:hAnsi="Times New Roman"/>
          <w:sz w:val="24"/>
          <w:szCs w:val="24"/>
        </w:rPr>
      </w:pPr>
      <w:r w:rsidRPr="00496AE8">
        <w:rPr>
          <w:rFonts w:ascii="Times New Roman" w:hAnsi="Times New Roman"/>
          <w:sz w:val="24"/>
          <w:szCs w:val="24"/>
        </w:rPr>
        <w:t>Wszystkie powyższe postanowienia stanowią katalog zmian, na które Zamawiający może wyrazić zgodę. Nie stanowią one jednak zobowiązania do wyrażenia takiej zgody.</w:t>
      </w:r>
      <w:bookmarkStart w:id="2" w:name="_Hlk166744785"/>
    </w:p>
    <w:p w14:paraId="718C6149" w14:textId="3E25F69F" w:rsidR="00EE0F9A" w:rsidRDefault="00EE0F9A" w:rsidP="00FC7D4C">
      <w:pPr>
        <w:pStyle w:val="Akapitzlist"/>
        <w:numPr>
          <w:ilvl w:val="0"/>
          <w:numId w:val="7"/>
        </w:numPr>
        <w:tabs>
          <w:tab w:val="left" w:pos="426"/>
        </w:tabs>
        <w:ind w:left="426" w:hanging="426"/>
        <w:jc w:val="both"/>
        <w:rPr>
          <w:rFonts w:ascii="Times New Roman" w:hAnsi="Times New Roman"/>
          <w:sz w:val="24"/>
          <w:szCs w:val="24"/>
        </w:rPr>
      </w:pPr>
      <w:r w:rsidRPr="00496AE8">
        <w:rPr>
          <w:rFonts w:ascii="Times New Roman" w:hAnsi="Times New Roman"/>
          <w:sz w:val="24"/>
          <w:szCs w:val="24"/>
        </w:rPr>
        <w:t>Warunkiem złożenia wniosku o waloryzację jest przedstawienie Zamawiającemu przerobu rzeczowo-finansowego za okres 6 miesięcy począwszy od dnia podpisania umowy, a w przypadku kolejnych wniosków o waloryzację przedstawienie miesięcznych przerobów rzeczowo-finansowych za każdy kolejny okres 6 pełnych miesięcy.</w:t>
      </w:r>
      <w:bookmarkEnd w:id="2"/>
    </w:p>
    <w:p w14:paraId="22C1DF29" w14:textId="77777777" w:rsidR="00DB27A8" w:rsidRPr="00496AE8" w:rsidRDefault="00DB27A8" w:rsidP="00DB27A8">
      <w:pPr>
        <w:pStyle w:val="Akapitzlist"/>
        <w:tabs>
          <w:tab w:val="left" w:pos="426"/>
        </w:tabs>
        <w:ind w:left="426" w:firstLine="0"/>
        <w:jc w:val="both"/>
        <w:rPr>
          <w:rFonts w:ascii="Times New Roman" w:hAnsi="Times New Roman"/>
          <w:sz w:val="24"/>
          <w:szCs w:val="24"/>
        </w:rPr>
      </w:pPr>
    </w:p>
    <w:p w14:paraId="354CECE0" w14:textId="24FF5EE3" w:rsidR="007031D9" w:rsidRPr="00496AE8" w:rsidRDefault="004A6237" w:rsidP="0020548C">
      <w:pPr>
        <w:spacing w:before="120" w:after="120"/>
        <w:rPr>
          <w:rFonts w:ascii="Times New Roman" w:hAnsi="Times New Roman"/>
          <w:b/>
          <w:bCs/>
          <w:sz w:val="24"/>
          <w:szCs w:val="24"/>
        </w:rPr>
      </w:pPr>
      <w:r w:rsidRPr="00496AE8">
        <w:rPr>
          <w:rFonts w:ascii="Times New Roman" w:hAnsi="Times New Roman"/>
          <w:b/>
          <w:bCs/>
          <w:sz w:val="24"/>
          <w:szCs w:val="24"/>
        </w:rPr>
        <w:t xml:space="preserve">§ </w:t>
      </w:r>
      <w:r w:rsidR="00C12BD4" w:rsidRPr="00496AE8">
        <w:rPr>
          <w:rFonts w:ascii="Times New Roman" w:hAnsi="Times New Roman"/>
          <w:b/>
          <w:bCs/>
          <w:sz w:val="24"/>
          <w:szCs w:val="24"/>
        </w:rPr>
        <w:t>4</w:t>
      </w:r>
    </w:p>
    <w:p w14:paraId="58079672" w14:textId="77777777" w:rsidR="004A6237" w:rsidRPr="00496AE8" w:rsidRDefault="004A6237" w:rsidP="004A6237">
      <w:pPr>
        <w:rPr>
          <w:rFonts w:ascii="Times New Roman" w:hAnsi="Times New Roman"/>
          <w:b/>
          <w:bCs/>
          <w:sz w:val="24"/>
          <w:szCs w:val="24"/>
        </w:rPr>
      </w:pPr>
      <w:r w:rsidRPr="00496AE8">
        <w:rPr>
          <w:rFonts w:ascii="Times New Roman" w:hAnsi="Times New Roman"/>
          <w:b/>
          <w:bCs/>
          <w:sz w:val="24"/>
          <w:szCs w:val="24"/>
        </w:rPr>
        <w:t>OBOWIĄZKI I UPRAWNIENIA ZAMAWIAJĄCEGO</w:t>
      </w:r>
    </w:p>
    <w:p w14:paraId="36236610" w14:textId="14789CFC" w:rsidR="004A6237" w:rsidRPr="00496AE8" w:rsidRDefault="004A6237">
      <w:pPr>
        <w:pStyle w:val="Akapitzlist"/>
        <w:numPr>
          <w:ilvl w:val="0"/>
          <w:numId w:val="12"/>
        </w:numPr>
        <w:ind w:left="426" w:hanging="426"/>
        <w:jc w:val="both"/>
        <w:rPr>
          <w:rFonts w:ascii="Times New Roman" w:hAnsi="Times New Roman"/>
          <w:sz w:val="24"/>
          <w:szCs w:val="24"/>
        </w:rPr>
      </w:pPr>
      <w:r w:rsidRPr="00496AE8">
        <w:rPr>
          <w:rFonts w:ascii="Times New Roman" w:hAnsi="Times New Roman"/>
          <w:sz w:val="24"/>
          <w:szCs w:val="24"/>
        </w:rPr>
        <w:t>Zamawiający zobowiązuje się w szczególności do:</w:t>
      </w:r>
    </w:p>
    <w:p w14:paraId="070F34B4" w14:textId="7C410BE5" w:rsidR="004A6237" w:rsidRPr="00496AE8" w:rsidRDefault="004A6237">
      <w:pPr>
        <w:pStyle w:val="Akapitzlist"/>
        <w:numPr>
          <w:ilvl w:val="0"/>
          <w:numId w:val="13"/>
        </w:numPr>
        <w:ind w:left="851" w:hanging="425"/>
        <w:jc w:val="both"/>
        <w:rPr>
          <w:rFonts w:ascii="Times New Roman" w:hAnsi="Times New Roman"/>
          <w:sz w:val="24"/>
          <w:szCs w:val="24"/>
        </w:rPr>
      </w:pPr>
      <w:r w:rsidRPr="00496AE8">
        <w:rPr>
          <w:rFonts w:ascii="Times New Roman" w:hAnsi="Times New Roman"/>
          <w:sz w:val="24"/>
          <w:szCs w:val="24"/>
        </w:rPr>
        <w:t xml:space="preserve">przekazania Wykonawcy protokolarnie terenu </w:t>
      </w:r>
      <w:r w:rsidR="006B5C79" w:rsidRPr="00496AE8">
        <w:rPr>
          <w:rFonts w:ascii="Times New Roman" w:hAnsi="Times New Roman"/>
          <w:sz w:val="24"/>
          <w:szCs w:val="24"/>
        </w:rPr>
        <w:t xml:space="preserve">i placu </w:t>
      </w:r>
      <w:r w:rsidRPr="00496AE8">
        <w:rPr>
          <w:rFonts w:ascii="Times New Roman" w:hAnsi="Times New Roman"/>
          <w:sz w:val="24"/>
          <w:szCs w:val="24"/>
        </w:rPr>
        <w:t>budowy w zakresie umożliwiającym prowadzenie robót, w terminie 14 dni od daty podpisania umowy;</w:t>
      </w:r>
    </w:p>
    <w:p w14:paraId="1BA3BEA6" w14:textId="77777777" w:rsidR="0020548C" w:rsidRPr="00496AE8" w:rsidRDefault="004A6237">
      <w:pPr>
        <w:pStyle w:val="Akapitzlist"/>
        <w:numPr>
          <w:ilvl w:val="0"/>
          <w:numId w:val="13"/>
        </w:numPr>
        <w:ind w:left="851" w:hanging="425"/>
        <w:jc w:val="both"/>
        <w:rPr>
          <w:rFonts w:ascii="Times New Roman" w:hAnsi="Times New Roman"/>
          <w:sz w:val="24"/>
          <w:szCs w:val="24"/>
        </w:rPr>
      </w:pPr>
      <w:r w:rsidRPr="00496AE8">
        <w:rPr>
          <w:rFonts w:ascii="Times New Roman" w:hAnsi="Times New Roman"/>
          <w:sz w:val="24"/>
          <w:szCs w:val="24"/>
        </w:rPr>
        <w:t>dokonania odbioru robót;</w:t>
      </w:r>
    </w:p>
    <w:p w14:paraId="6F3D61F6" w14:textId="448ACB3D" w:rsidR="007B2767" w:rsidRPr="00496AE8" w:rsidRDefault="007B2767">
      <w:pPr>
        <w:pStyle w:val="Akapitzlist"/>
        <w:numPr>
          <w:ilvl w:val="0"/>
          <w:numId w:val="13"/>
        </w:numPr>
        <w:ind w:left="851" w:hanging="425"/>
        <w:jc w:val="both"/>
        <w:rPr>
          <w:rFonts w:ascii="Times New Roman" w:hAnsi="Times New Roman"/>
          <w:sz w:val="24"/>
          <w:szCs w:val="24"/>
        </w:rPr>
      </w:pPr>
      <w:r w:rsidRPr="00496AE8">
        <w:rPr>
          <w:rFonts w:ascii="Times New Roman" w:hAnsi="Times New Roman"/>
          <w:sz w:val="24"/>
          <w:szCs w:val="24"/>
        </w:rPr>
        <w:t>uczestniczyć w konsultacjach i naradach, które okażą się niezbędne dla zapewnienia właściwego wykonania umowy;</w:t>
      </w:r>
    </w:p>
    <w:p w14:paraId="3329BC9E" w14:textId="1559D543" w:rsidR="00DB27A8" w:rsidRDefault="004A6237" w:rsidP="0038449D">
      <w:pPr>
        <w:pStyle w:val="Akapitzlist"/>
        <w:numPr>
          <w:ilvl w:val="0"/>
          <w:numId w:val="12"/>
        </w:numPr>
        <w:ind w:left="426" w:hanging="426"/>
        <w:jc w:val="both"/>
        <w:rPr>
          <w:rFonts w:ascii="Times New Roman" w:hAnsi="Times New Roman"/>
          <w:sz w:val="24"/>
          <w:szCs w:val="24"/>
        </w:rPr>
      </w:pPr>
      <w:r w:rsidRPr="00496AE8">
        <w:rPr>
          <w:rFonts w:ascii="Times New Roman" w:hAnsi="Times New Roman"/>
          <w:sz w:val="24"/>
          <w:szCs w:val="24"/>
        </w:rPr>
        <w:t xml:space="preserve">Zamawiający uprawniony jest do kontrolowania prawidłowości wykonania przedmiotu umowy przez Wykonawcę, a w szczególności ich jakości, użycia właściwych materiałów </w:t>
      </w:r>
      <w:r w:rsidR="00374DEC" w:rsidRPr="00496AE8">
        <w:rPr>
          <w:rFonts w:ascii="Times New Roman" w:hAnsi="Times New Roman"/>
          <w:sz w:val="24"/>
          <w:szCs w:val="24"/>
        </w:rPr>
        <w:t>i urządzeń.</w:t>
      </w:r>
    </w:p>
    <w:p w14:paraId="567F047B" w14:textId="77777777" w:rsidR="0038449D" w:rsidRPr="0038449D" w:rsidRDefault="0038449D" w:rsidP="0038449D">
      <w:pPr>
        <w:pStyle w:val="Akapitzlist"/>
        <w:numPr>
          <w:ilvl w:val="0"/>
          <w:numId w:val="12"/>
        </w:numPr>
        <w:ind w:left="426" w:hanging="426"/>
        <w:jc w:val="both"/>
        <w:rPr>
          <w:rFonts w:ascii="Times New Roman" w:hAnsi="Times New Roman"/>
          <w:sz w:val="24"/>
          <w:szCs w:val="24"/>
        </w:rPr>
      </w:pPr>
    </w:p>
    <w:p w14:paraId="16EB155A" w14:textId="593A7866" w:rsidR="007031D9" w:rsidRPr="00496AE8" w:rsidRDefault="00C12BD4" w:rsidP="00DB27A8">
      <w:pPr>
        <w:spacing w:before="120" w:after="120"/>
        <w:ind w:left="0" w:firstLine="0"/>
        <w:rPr>
          <w:rFonts w:ascii="Times New Roman" w:hAnsi="Times New Roman"/>
          <w:b/>
          <w:bCs/>
          <w:sz w:val="24"/>
          <w:szCs w:val="24"/>
        </w:rPr>
      </w:pPr>
      <w:r w:rsidRPr="00496AE8">
        <w:rPr>
          <w:rFonts w:ascii="Times New Roman" w:hAnsi="Times New Roman"/>
          <w:b/>
          <w:bCs/>
          <w:sz w:val="24"/>
          <w:szCs w:val="24"/>
        </w:rPr>
        <w:lastRenderedPageBreak/>
        <w:t>§ 5</w:t>
      </w:r>
    </w:p>
    <w:p w14:paraId="5954BF58" w14:textId="77777777" w:rsidR="004A6237" w:rsidRPr="00496AE8" w:rsidRDefault="004A6237" w:rsidP="004A6237">
      <w:pPr>
        <w:rPr>
          <w:rFonts w:ascii="Times New Roman" w:hAnsi="Times New Roman"/>
          <w:b/>
          <w:bCs/>
          <w:sz w:val="24"/>
          <w:szCs w:val="24"/>
        </w:rPr>
      </w:pPr>
      <w:r w:rsidRPr="00496AE8">
        <w:rPr>
          <w:rFonts w:ascii="Times New Roman" w:hAnsi="Times New Roman"/>
          <w:b/>
          <w:bCs/>
          <w:sz w:val="24"/>
          <w:szCs w:val="24"/>
        </w:rPr>
        <w:t>OBOWIĄZKI WYKONAWCY</w:t>
      </w:r>
    </w:p>
    <w:p w14:paraId="23348322" w14:textId="2688BC7D" w:rsidR="0020548C" w:rsidRPr="00CA7BB7" w:rsidRDefault="004A6237">
      <w:pPr>
        <w:pStyle w:val="Akapitzlist"/>
        <w:numPr>
          <w:ilvl w:val="0"/>
          <w:numId w:val="14"/>
        </w:numPr>
        <w:ind w:left="426" w:hanging="426"/>
        <w:jc w:val="both"/>
        <w:rPr>
          <w:rFonts w:ascii="Times New Roman" w:hAnsi="Times New Roman"/>
          <w:sz w:val="24"/>
          <w:szCs w:val="24"/>
        </w:rPr>
      </w:pPr>
      <w:r w:rsidRPr="00CA7BB7">
        <w:rPr>
          <w:rFonts w:ascii="Times New Roman" w:hAnsi="Times New Roman"/>
          <w:sz w:val="24"/>
          <w:szCs w:val="24"/>
        </w:rPr>
        <w:t xml:space="preserve">Wykonanie przedmiotu umowy zgodnie z </w:t>
      </w:r>
      <w:r w:rsidR="00260FE8" w:rsidRPr="00CA7BB7">
        <w:rPr>
          <w:rFonts w:ascii="Times New Roman" w:hAnsi="Times New Roman"/>
          <w:sz w:val="24"/>
          <w:szCs w:val="24"/>
        </w:rPr>
        <w:t xml:space="preserve">projektem </w:t>
      </w:r>
      <w:r w:rsidR="0044462A" w:rsidRPr="00CA7BB7">
        <w:rPr>
          <w:rFonts w:ascii="Times New Roman" w:hAnsi="Times New Roman"/>
          <w:sz w:val="24"/>
          <w:szCs w:val="24"/>
        </w:rPr>
        <w:t>budowlanym</w:t>
      </w:r>
      <w:r w:rsidR="00260FE8" w:rsidRPr="00CA7BB7">
        <w:rPr>
          <w:rFonts w:ascii="Times New Roman" w:hAnsi="Times New Roman"/>
          <w:sz w:val="24"/>
          <w:szCs w:val="24"/>
        </w:rPr>
        <w:t xml:space="preserve">, </w:t>
      </w:r>
      <w:r w:rsidR="002C7A4F" w:rsidRPr="00CA7BB7">
        <w:rPr>
          <w:rFonts w:ascii="Times New Roman" w:hAnsi="Times New Roman"/>
          <w:sz w:val="24"/>
          <w:szCs w:val="24"/>
        </w:rPr>
        <w:t>przedmiarem</w:t>
      </w:r>
      <w:r w:rsidR="00917D22" w:rsidRPr="00CA7BB7">
        <w:rPr>
          <w:rFonts w:ascii="Times New Roman" w:hAnsi="Times New Roman"/>
          <w:sz w:val="24"/>
          <w:szCs w:val="24"/>
        </w:rPr>
        <w:t xml:space="preserve"> i</w:t>
      </w:r>
      <w:r w:rsidR="0044462A" w:rsidRPr="00CA7BB7">
        <w:rPr>
          <w:rFonts w:ascii="Times New Roman" w:hAnsi="Times New Roman"/>
          <w:sz w:val="24"/>
          <w:szCs w:val="24"/>
        </w:rPr>
        <w:t> </w:t>
      </w:r>
      <w:r w:rsidR="00917D22" w:rsidRPr="00CA7BB7">
        <w:rPr>
          <w:rFonts w:ascii="Times New Roman" w:hAnsi="Times New Roman"/>
          <w:sz w:val="24"/>
          <w:szCs w:val="24"/>
        </w:rPr>
        <w:t>kosztorysem ofertowym</w:t>
      </w:r>
      <w:r w:rsidRPr="00CA7BB7">
        <w:rPr>
          <w:rFonts w:ascii="Times New Roman" w:hAnsi="Times New Roman"/>
          <w:sz w:val="24"/>
          <w:szCs w:val="24"/>
        </w:rPr>
        <w:t>, zasadami sztuki budowlanej, wiedzą techniczną, prawem budowlanym i obowiązującymi przepisami dotyczącymi realizacji robót budowlanych.</w:t>
      </w:r>
    </w:p>
    <w:p w14:paraId="1B2C4D6C" w14:textId="63A74DE6" w:rsidR="0020548C" w:rsidRPr="00496AE8" w:rsidRDefault="004A6237">
      <w:pPr>
        <w:pStyle w:val="Akapitzlist"/>
        <w:numPr>
          <w:ilvl w:val="0"/>
          <w:numId w:val="14"/>
        </w:numPr>
        <w:ind w:left="426" w:hanging="426"/>
        <w:jc w:val="both"/>
        <w:rPr>
          <w:rFonts w:ascii="Times New Roman" w:hAnsi="Times New Roman"/>
          <w:sz w:val="24"/>
          <w:szCs w:val="24"/>
        </w:rPr>
      </w:pPr>
      <w:r w:rsidRPr="00496AE8">
        <w:rPr>
          <w:rFonts w:ascii="Times New Roman" w:hAnsi="Times New Roman"/>
          <w:sz w:val="24"/>
          <w:szCs w:val="24"/>
        </w:rPr>
        <w:t>Protok</w:t>
      </w:r>
      <w:r w:rsidR="00D21476" w:rsidRPr="00496AE8">
        <w:rPr>
          <w:rFonts w:ascii="Times New Roman" w:hAnsi="Times New Roman"/>
          <w:sz w:val="24"/>
          <w:szCs w:val="24"/>
        </w:rPr>
        <w:t>o</w:t>
      </w:r>
      <w:r w:rsidRPr="00496AE8">
        <w:rPr>
          <w:rFonts w:ascii="Times New Roman" w:hAnsi="Times New Roman"/>
          <w:sz w:val="24"/>
          <w:szCs w:val="24"/>
        </w:rPr>
        <w:t>larne przejęcie terenu budowy. Wykonawca przyjmuje na czas od przekazania placu budowy do odbioru końcowego realizacji umowy odpowiedzialność prawną</w:t>
      </w:r>
      <w:r w:rsidR="00260FE8" w:rsidRPr="00496AE8">
        <w:rPr>
          <w:rFonts w:ascii="Times New Roman" w:hAnsi="Times New Roman"/>
          <w:sz w:val="24"/>
          <w:szCs w:val="24"/>
        </w:rPr>
        <w:t xml:space="preserve"> </w:t>
      </w:r>
      <w:r w:rsidRPr="00496AE8">
        <w:rPr>
          <w:rFonts w:ascii="Times New Roman" w:hAnsi="Times New Roman"/>
          <w:sz w:val="24"/>
          <w:szCs w:val="24"/>
        </w:rPr>
        <w:t>za przejęty teren budowy.</w:t>
      </w:r>
    </w:p>
    <w:p w14:paraId="770E4AC2" w14:textId="77777777" w:rsidR="0020548C" w:rsidRPr="00496AE8" w:rsidRDefault="004A6237">
      <w:pPr>
        <w:pStyle w:val="Akapitzlist"/>
        <w:numPr>
          <w:ilvl w:val="0"/>
          <w:numId w:val="14"/>
        </w:numPr>
        <w:ind w:left="426" w:hanging="426"/>
        <w:jc w:val="both"/>
        <w:rPr>
          <w:rFonts w:ascii="Times New Roman" w:hAnsi="Times New Roman"/>
          <w:sz w:val="24"/>
          <w:szCs w:val="24"/>
        </w:rPr>
      </w:pPr>
      <w:r w:rsidRPr="00496AE8">
        <w:rPr>
          <w:rFonts w:ascii="Times New Roman" w:hAnsi="Times New Roman"/>
          <w:sz w:val="24"/>
          <w:szCs w:val="24"/>
        </w:rPr>
        <w:t>Właściwe i terminowe wykonanie prac oraz terminowy zakup materiałów i urządzeń.</w:t>
      </w:r>
    </w:p>
    <w:p w14:paraId="0A2D321F" w14:textId="77777777" w:rsidR="0020548C" w:rsidRPr="00496AE8" w:rsidRDefault="004A6237">
      <w:pPr>
        <w:pStyle w:val="Akapitzlist"/>
        <w:numPr>
          <w:ilvl w:val="0"/>
          <w:numId w:val="14"/>
        </w:numPr>
        <w:ind w:left="426" w:hanging="426"/>
        <w:jc w:val="both"/>
        <w:rPr>
          <w:rFonts w:ascii="Times New Roman" w:hAnsi="Times New Roman"/>
          <w:sz w:val="24"/>
          <w:szCs w:val="24"/>
        </w:rPr>
      </w:pPr>
      <w:r w:rsidRPr="00496AE8">
        <w:rPr>
          <w:rFonts w:ascii="Times New Roman" w:hAnsi="Times New Roman"/>
          <w:sz w:val="24"/>
          <w:szCs w:val="24"/>
        </w:rPr>
        <w:t>Wykonawca zapewni kierownictwo, siłę roboczą, materiały, sprzęt i inne urządzenia niezbędne do wykonania robót.</w:t>
      </w:r>
    </w:p>
    <w:p w14:paraId="64349E9A" w14:textId="77777777" w:rsidR="0020548C" w:rsidRPr="00496AE8" w:rsidRDefault="004A6237">
      <w:pPr>
        <w:pStyle w:val="Akapitzlist"/>
        <w:numPr>
          <w:ilvl w:val="0"/>
          <w:numId w:val="14"/>
        </w:numPr>
        <w:ind w:left="426" w:hanging="426"/>
        <w:jc w:val="both"/>
        <w:rPr>
          <w:rFonts w:ascii="Times New Roman" w:hAnsi="Times New Roman"/>
          <w:sz w:val="24"/>
          <w:szCs w:val="24"/>
        </w:rPr>
      </w:pPr>
      <w:r w:rsidRPr="00496AE8">
        <w:rPr>
          <w:rFonts w:ascii="Times New Roman" w:hAnsi="Times New Roman"/>
          <w:sz w:val="24"/>
          <w:szCs w:val="24"/>
        </w:rPr>
        <w:t xml:space="preserve">Wykonawca zagwarantuje spełnienie wymagań bhp i ppoż. </w:t>
      </w:r>
      <w:r w:rsidR="006B5C79" w:rsidRPr="00496AE8">
        <w:rPr>
          <w:rFonts w:ascii="Times New Roman" w:hAnsi="Times New Roman"/>
          <w:sz w:val="24"/>
          <w:szCs w:val="24"/>
        </w:rPr>
        <w:t>p</w:t>
      </w:r>
      <w:r w:rsidRPr="00496AE8">
        <w:rPr>
          <w:rFonts w:ascii="Times New Roman" w:hAnsi="Times New Roman"/>
          <w:sz w:val="24"/>
          <w:szCs w:val="24"/>
        </w:rPr>
        <w:t>rzy wykonywaniu robót.</w:t>
      </w:r>
    </w:p>
    <w:p w14:paraId="293B0BA9" w14:textId="77777777" w:rsidR="0020548C" w:rsidRPr="00496AE8" w:rsidRDefault="004A6237">
      <w:pPr>
        <w:pStyle w:val="Akapitzlist"/>
        <w:numPr>
          <w:ilvl w:val="0"/>
          <w:numId w:val="14"/>
        </w:numPr>
        <w:ind w:left="426" w:hanging="426"/>
        <w:jc w:val="both"/>
        <w:rPr>
          <w:rFonts w:ascii="Times New Roman" w:hAnsi="Times New Roman"/>
          <w:sz w:val="24"/>
          <w:szCs w:val="24"/>
        </w:rPr>
      </w:pPr>
      <w:r w:rsidRPr="00496AE8">
        <w:rPr>
          <w:rFonts w:ascii="Times New Roman" w:hAnsi="Times New Roman"/>
          <w:sz w:val="24"/>
          <w:szCs w:val="24"/>
        </w:rPr>
        <w:t>Utrzymanie porządku na terenie budowy oraz wokół niego. Wykonawca ponosi w tym zakresie pełną odpowiedzialność przed policją i innymi służbami publicznymi.</w:t>
      </w:r>
    </w:p>
    <w:p w14:paraId="4881C8C6" w14:textId="680D0109" w:rsidR="0020548C" w:rsidRPr="00496AE8" w:rsidRDefault="004A6237">
      <w:pPr>
        <w:pStyle w:val="Akapitzlist"/>
        <w:numPr>
          <w:ilvl w:val="0"/>
          <w:numId w:val="14"/>
        </w:numPr>
        <w:ind w:left="426" w:hanging="426"/>
        <w:jc w:val="both"/>
        <w:rPr>
          <w:rFonts w:ascii="Times New Roman" w:hAnsi="Times New Roman"/>
          <w:sz w:val="24"/>
          <w:szCs w:val="24"/>
        </w:rPr>
      </w:pPr>
      <w:r w:rsidRPr="00496AE8">
        <w:rPr>
          <w:rFonts w:ascii="Times New Roman" w:hAnsi="Times New Roman"/>
          <w:sz w:val="24"/>
          <w:szCs w:val="24"/>
        </w:rPr>
        <w:t>Wykonawca ponosi wszelką odpowiedzialność za szkody wyrządzone podczas wykonywania przedmiotu umowy własnym działaniem, osobom trzecim na terenie budowy i na terenie przyległym do terenu budowy w stopniu całkowicie zwalniającym od odpowiedzialności Zamawiającego.</w:t>
      </w:r>
    </w:p>
    <w:p w14:paraId="7DA12EE9" w14:textId="52E47630" w:rsidR="0020548C" w:rsidRPr="00496AE8" w:rsidRDefault="004A6237">
      <w:pPr>
        <w:pStyle w:val="Akapitzlist"/>
        <w:numPr>
          <w:ilvl w:val="0"/>
          <w:numId w:val="14"/>
        </w:numPr>
        <w:ind w:left="426" w:hanging="426"/>
        <w:jc w:val="both"/>
        <w:rPr>
          <w:rFonts w:ascii="Times New Roman" w:hAnsi="Times New Roman"/>
          <w:sz w:val="24"/>
          <w:szCs w:val="24"/>
        </w:rPr>
      </w:pPr>
      <w:r w:rsidRPr="00496AE8">
        <w:rPr>
          <w:rFonts w:ascii="Times New Roman" w:hAnsi="Times New Roman"/>
          <w:sz w:val="24"/>
          <w:szCs w:val="24"/>
        </w:rPr>
        <w:t>Wykonawca jest zobowiązany ponosić koszty nałożonych na niego kar związanych z</w:t>
      </w:r>
      <w:r w:rsidR="00374DEC" w:rsidRPr="00496AE8">
        <w:rPr>
          <w:rFonts w:ascii="Times New Roman" w:hAnsi="Times New Roman"/>
          <w:sz w:val="24"/>
          <w:szCs w:val="24"/>
        </w:rPr>
        <w:t> </w:t>
      </w:r>
      <w:r w:rsidRPr="00496AE8">
        <w:rPr>
          <w:rFonts w:ascii="Times New Roman" w:hAnsi="Times New Roman"/>
          <w:sz w:val="24"/>
          <w:szCs w:val="24"/>
        </w:rPr>
        <w:t>naruszeniem przez Wykonawcę przepisów dotyczących dopuszczalnych obciążeń osi pojazdów lub koszty naprawy uszkodzonych z jego winy dróg kołowych, szynowych, pojazdów lub obiektów inżynierskich.</w:t>
      </w:r>
    </w:p>
    <w:p w14:paraId="42E3DF68" w14:textId="748B75EE" w:rsidR="0020548C" w:rsidRPr="00496AE8" w:rsidRDefault="004A6237">
      <w:pPr>
        <w:pStyle w:val="Akapitzlist"/>
        <w:numPr>
          <w:ilvl w:val="0"/>
          <w:numId w:val="14"/>
        </w:numPr>
        <w:ind w:left="426" w:hanging="426"/>
        <w:jc w:val="both"/>
        <w:rPr>
          <w:rFonts w:ascii="Times New Roman" w:hAnsi="Times New Roman"/>
          <w:sz w:val="24"/>
          <w:szCs w:val="24"/>
        </w:rPr>
      </w:pPr>
      <w:r w:rsidRPr="00496AE8">
        <w:rPr>
          <w:rFonts w:ascii="Times New Roman" w:hAnsi="Times New Roman"/>
          <w:sz w:val="24"/>
          <w:szCs w:val="24"/>
        </w:rPr>
        <w:t>Zamawiający zwraca szczególną uwagę na konieczność ochrony reperów oraz słupków granicznych w czasie realizacji inwestycji. W przypadku stwierdzenia usunięcia reperu, fakt ten należy zgłosić do Powiatowego Ośrodka Dokumentacji Geodezyjnej i</w:t>
      </w:r>
      <w:r w:rsidR="00374DEC" w:rsidRPr="00496AE8">
        <w:rPr>
          <w:rFonts w:ascii="Times New Roman" w:hAnsi="Times New Roman"/>
          <w:sz w:val="24"/>
          <w:szCs w:val="24"/>
        </w:rPr>
        <w:t> </w:t>
      </w:r>
      <w:r w:rsidRPr="00496AE8">
        <w:rPr>
          <w:rFonts w:ascii="Times New Roman" w:hAnsi="Times New Roman"/>
          <w:sz w:val="24"/>
          <w:szCs w:val="24"/>
        </w:rPr>
        <w:t>Kartograficznej. W przypadku zniszczenia lub naruszenia znaków koszty ich odtworzenia ponosi Wykonawca robót.</w:t>
      </w:r>
    </w:p>
    <w:p w14:paraId="23AC67DC" w14:textId="77777777" w:rsidR="0020548C" w:rsidRPr="00496AE8" w:rsidRDefault="004A6237">
      <w:pPr>
        <w:pStyle w:val="Akapitzlist"/>
        <w:numPr>
          <w:ilvl w:val="0"/>
          <w:numId w:val="14"/>
        </w:numPr>
        <w:ind w:left="426" w:hanging="426"/>
        <w:jc w:val="both"/>
        <w:rPr>
          <w:rFonts w:ascii="Times New Roman" w:hAnsi="Times New Roman"/>
          <w:sz w:val="24"/>
          <w:szCs w:val="24"/>
        </w:rPr>
      </w:pPr>
      <w:r w:rsidRPr="00496AE8">
        <w:rPr>
          <w:rFonts w:ascii="Times New Roman" w:hAnsi="Times New Roman"/>
          <w:sz w:val="24"/>
          <w:szCs w:val="24"/>
        </w:rPr>
        <w:t>Wykonawca we własnym zakresie zapewnia sobie miejsce odwozu ziemi i gruzu oraz ponosi wszelkie konsekwencje prawne z tym związane.</w:t>
      </w:r>
    </w:p>
    <w:p w14:paraId="7D0F8D77" w14:textId="2E9C9702" w:rsidR="0020548C" w:rsidRPr="00496AE8" w:rsidRDefault="004A6237">
      <w:pPr>
        <w:pStyle w:val="Akapitzlist"/>
        <w:numPr>
          <w:ilvl w:val="0"/>
          <w:numId w:val="14"/>
        </w:numPr>
        <w:ind w:left="426" w:hanging="426"/>
        <w:jc w:val="both"/>
        <w:rPr>
          <w:rFonts w:ascii="Times New Roman" w:hAnsi="Times New Roman"/>
          <w:sz w:val="24"/>
          <w:szCs w:val="24"/>
        </w:rPr>
      </w:pPr>
      <w:r w:rsidRPr="00496AE8">
        <w:rPr>
          <w:rFonts w:ascii="Times New Roman" w:hAnsi="Times New Roman"/>
          <w:sz w:val="24"/>
          <w:szCs w:val="24"/>
        </w:rPr>
        <w:t>Dbałość o przestrzeganie przepisów ochrony środowiska. Wykonawca ponosi pełną odpowiedzialność za naruszenie przepisów dotyczących ochrony środowiska na terenie budowy i na terenie przyległym do terenu budowy. Wszelkie kary związane z</w:t>
      </w:r>
      <w:r w:rsidR="00374DEC" w:rsidRPr="00496AE8">
        <w:rPr>
          <w:rFonts w:ascii="Times New Roman" w:hAnsi="Times New Roman"/>
          <w:sz w:val="24"/>
          <w:szCs w:val="24"/>
        </w:rPr>
        <w:t> </w:t>
      </w:r>
      <w:r w:rsidRPr="00496AE8">
        <w:rPr>
          <w:rFonts w:ascii="Times New Roman" w:hAnsi="Times New Roman"/>
          <w:sz w:val="24"/>
          <w:szCs w:val="24"/>
        </w:rPr>
        <w:t>zanieczyszczeniem środowiska oraz niewłaściwym postępowaniem z odpadami obciążają Wykonawcę.</w:t>
      </w:r>
      <w:r w:rsidR="0044462A">
        <w:rPr>
          <w:rFonts w:ascii="Times New Roman" w:hAnsi="Times New Roman"/>
          <w:sz w:val="24"/>
          <w:szCs w:val="24"/>
        </w:rPr>
        <w:t xml:space="preserve"> </w:t>
      </w:r>
    </w:p>
    <w:p w14:paraId="3B51EB22" w14:textId="490BA55C" w:rsidR="0020548C" w:rsidRPr="004040B8" w:rsidRDefault="004A6237">
      <w:pPr>
        <w:pStyle w:val="Akapitzlist"/>
        <w:numPr>
          <w:ilvl w:val="0"/>
          <w:numId w:val="14"/>
        </w:numPr>
        <w:ind w:left="426" w:hanging="426"/>
        <w:jc w:val="both"/>
        <w:rPr>
          <w:rFonts w:ascii="Times New Roman" w:hAnsi="Times New Roman"/>
          <w:sz w:val="24"/>
          <w:szCs w:val="24"/>
        </w:rPr>
      </w:pPr>
      <w:r w:rsidRPr="004040B8">
        <w:rPr>
          <w:rFonts w:ascii="Times New Roman" w:hAnsi="Times New Roman"/>
          <w:sz w:val="24"/>
          <w:szCs w:val="24"/>
        </w:rPr>
        <w:t>Opracowanie i przekazanie na dzień zgłoszenia do odbioru końcowego Zamawiającemu operatu kolaudacyjnego</w:t>
      </w:r>
      <w:r w:rsidR="00DB6F71" w:rsidRPr="004040B8">
        <w:rPr>
          <w:rFonts w:ascii="Times New Roman" w:hAnsi="Times New Roman"/>
          <w:sz w:val="24"/>
          <w:szCs w:val="24"/>
        </w:rPr>
        <w:t xml:space="preserve"> </w:t>
      </w:r>
      <w:r w:rsidRPr="004040B8">
        <w:rPr>
          <w:rFonts w:ascii="Times New Roman" w:hAnsi="Times New Roman"/>
          <w:sz w:val="24"/>
          <w:szCs w:val="24"/>
        </w:rPr>
        <w:t xml:space="preserve">wraz ze wszystkimi wymaganymi atestami, certyfikatami, aprobatami technicznymi, wynikami </w:t>
      </w:r>
      <w:r w:rsidR="00742B5E" w:rsidRPr="004040B8">
        <w:rPr>
          <w:rFonts w:ascii="Times New Roman" w:hAnsi="Times New Roman"/>
          <w:sz w:val="24"/>
          <w:szCs w:val="24"/>
        </w:rPr>
        <w:t>pomiarów</w:t>
      </w:r>
      <w:r w:rsidR="00114527" w:rsidRPr="004040B8">
        <w:rPr>
          <w:rFonts w:ascii="Times New Roman" w:hAnsi="Times New Roman"/>
          <w:sz w:val="24"/>
          <w:szCs w:val="24"/>
        </w:rPr>
        <w:t xml:space="preserve"> i </w:t>
      </w:r>
      <w:r w:rsidRPr="004040B8">
        <w:rPr>
          <w:rFonts w:ascii="Times New Roman" w:hAnsi="Times New Roman"/>
          <w:sz w:val="24"/>
          <w:szCs w:val="24"/>
        </w:rPr>
        <w:t>badań</w:t>
      </w:r>
      <w:r w:rsidR="00917D22" w:rsidRPr="004040B8">
        <w:rPr>
          <w:rFonts w:ascii="Times New Roman" w:hAnsi="Times New Roman"/>
          <w:sz w:val="24"/>
          <w:szCs w:val="24"/>
        </w:rPr>
        <w:t xml:space="preserve"> </w:t>
      </w:r>
      <w:r w:rsidR="00114527" w:rsidRPr="004040B8">
        <w:rPr>
          <w:rFonts w:ascii="Times New Roman" w:hAnsi="Times New Roman"/>
          <w:sz w:val="24"/>
          <w:szCs w:val="24"/>
        </w:rPr>
        <w:t>wykonanych instalacji</w:t>
      </w:r>
      <w:r w:rsidR="0044462A" w:rsidRPr="004040B8">
        <w:rPr>
          <w:rFonts w:ascii="Times New Roman" w:hAnsi="Times New Roman"/>
          <w:sz w:val="24"/>
          <w:szCs w:val="24"/>
        </w:rPr>
        <w:t>, inwentaryzacją geodezyjną powykonawczą</w:t>
      </w:r>
      <w:r w:rsidR="00DB6F71" w:rsidRPr="004040B8">
        <w:rPr>
          <w:rFonts w:ascii="Times New Roman" w:hAnsi="Times New Roman"/>
          <w:sz w:val="24"/>
          <w:szCs w:val="24"/>
        </w:rPr>
        <w:t>,</w:t>
      </w:r>
      <w:r w:rsidR="00917D22" w:rsidRPr="004040B8">
        <w:rPr>
          <w:rFonts w:ascii="Times New Roman" w:hAnsi="Times New Roman"/>
          <w:sz w:val="24"/>
          <w:szCs w:val="24"/>
        </w:rPr>
        <w:t xml:space="preserve"> oświadczeniem kierownika budowy</w:t>
      </w:r>
      <w:r w:rsidR="00DB6F71" w:rsidRPr="004040B8">
        <w:rPr>
          <w:rFonts w:ascii="Times New Roman" w:hAnsi="Times New Roman"/>
          <w:sz w:val="24"/>
          <w:szCs w:val="24"/>
        </w:rPr>
        <w:t xml:space="preserve">, </w:t>
      </w:r>
      <w:r w:rsidR="000E2A3F" w:rsidRPr="004040B8">
        <w:rPr>
          <w:rFonts w:ascii="Times New Roman" w:hAnsi="Times New Roman"/>
          <w:sz w:val="24"/>
          <w:szCs w:val="24"/>
        </w:rPr>
        <w:t xml:space="preserve">dokumentacją powykonawczą, </w:t>
      </w:r>
      <w:r w:rsidR="00DB6F71" w:rsidRPr="004040B8">
        <w:rPr>
          <w:rFonts w:ascii="Times New Roman" w:hAnsi="Times New Roman"/>
          <w:sz w:val="24"/>
          <w:szCs w:val="24"/>
        </w:rPr>
        <w:t>pozwoleniem na użytkowanie (jeżeli jest wymagane)</w:t>
      </w:r>
      <w:r w:rsidR="000350F2" w:rsidRPr="004040B8">
        <w:rPr>
          <w:rFonts w:ascii="Times New Roman" w:hAnsi="Times New Roman"/>
          <w:sz w:val="24"/>
          <w:szCs w:val="24"/>
        </w:rPr>
        <w:t xml:space="preserve"> </w:t>
      </w:r>
      <w:r w:rsidR="00AB4364" w:rsidRPr="0023629C">
        <w:rPr>
          <w:rFonts w:ascii="Times New Roman" w:hAnsi="Times New Roman"/>
          <w:sz w:val="24"/>
          <w:szCs w:val="24"/>
        </w:rPr>
        <w:t xml:space="preserve">lub </w:t>
      </w:r>
      <w:r w:rsidR="00AB4364">
        <w:rPr>
          <w:rFonts w:ascii="Times New Roman" w:hAnsi="Times New Roman"/>
          <w:sz w:val="24"/>
          <w:szCs w:val="24"/>
        </w:rPr>
        <w:t>zgłoszeni</w:t>
      </w:r>
      <w:r w:rsidR="007C7BEC">
        <w:rPr>
          <w:rFonts w:ascii="Times New Roman" w:hAnsi="Times New Roman"/>
          <w:sz w:val="24"/>
          <w:szCs w:val="24"/>
        </w:rPr>
        <w:t>em</w:t>
      </w:r>
      <w:r w:rsidR="00AB4364">
        <w:rPr>
          <w:rFonts w:ascii="Times New Roman" w:hAnsi="Times New Roman"/>
          <w:sz w:val="24"/>
          <w:szCs w:val="24"/>
        </w:rPr>
        <w:t xml:space="preserve"> zakończenia robót </w:t>
      </w:r>
      <w:r w:rsidR="00AB4364" w:rsidRPr="00205C0C">
        <w:rPr>
          <w:rFonts w:ascii="Times New Roman" w:hAnsi="Times New Roman"/>
          <w:sz w:val="24"/>
          <w:szCs w:val="24"/>
        </w:rPr>
        <w:t>zgodnie z obowiązującymi przepisami prawa budowlanego</w:t>
      </w:r>
      <w:r w:rsidR="00AB4364">
        <w:rPr>
          <w:rFonts w:ascii="Times New Roman" w:hAnsi="Times New Roman"/>
          <w:sz w:val="24"/>
          <w:szCs w:val="24"/>
        </w:rPr>
        <w:t xml:space="preserve"> i uzyskanie</w:t>
      </w:r>
      <w:r w:rsidR="007C7BEC">
        <w:rPr>
          <w:rFonts w:ascii="Times New Roman" w:hAnsi="Times New Roman"/>
          <w:sz w:val="24"/>
          <w:szCs w:val="24"/>
        </w:rPr>
        <w:t>m</w:t>
      </w:r>
      <w:r w:rsidR="00AB4364">
        <w:rPr>
          <w:rFonts w:ascii="Times New Roman" w:hAnsi="Times New Roman"/>
          <w:sz w:val="24"/>
          <w:szCs w:val="24"/>
        </w:rPr>
        <w:t xml:space="preserve"> </w:t>
      </w:r>
      <w:r w:rsidR="00AB4364" w:rsidRPr="00205C0C">
        <w:rPr>
          <w:rFonts w:ascii="Times New Roman" w:hAnsi="Times New Roman"/>
          <w:sz w:val="24"/>
          <w:szCs w:val="24"/>
        </w:rPr>
        <w:t>zaświadczenia o braku podstaw do wniesienia sprzeciwu na zawiadomienie o zakończeniu budowy (jeżeli było wydane)</w:t>
      </w:r>
      <w:r w:rsidR="00AB4364">
        <w:rPr>
          <w:rFonts w:ascii="Times New Roman" w:hAnsi="Times New Roman"/>
          <w:sz w:val="24"/>
          <w:szCs w:val="24"/>
        </w:rPr>
        <w:t>.</w:t>
      </w:r>
    </w:p>
    <w:p w14:paraId="52DC7231" w14:textId="1CBA692C" w:rsidR="0020548C" w:rsidRPr="00496AE8" w:rsidRDefault="004A6237">
      <w:pPr>
        <w:pStyle w:val="Akapitzlist"/>
        <w:numPr>
          <w:ilvl w:val="0"/>
          <w:numId w:val="14"/>
        </w:numPr>
        <w:ind w:left="426" w:hanging="426"/>
        <w:jc w:val="both"/>
        <w:rPr>
          <w:rFonts w:ascii="Times New Roman" w:hAnsi="Times New Roman"/>
          <w:sz w:val="24"/>
          <w:szCs w:val="24"/>
        </w:rPr>
      </w:pPr>
      <w:r w:rsidRPr="00496AE8">
        <w:rPr>
          <w:rFonts w:ascii="Times New Roman" w:hAnsi="Times New Roman"/>
          <w:sz w:val="24"/>
          <w:szCs w:val="24"/>
        </w:rPr>
        <w:t>Uporządkowanie terenu budowy po zakończeniu robót i przekazanie go Zamawiającemu</w:t>
      </w:r>
      <w:r w:rsidR="00374DEC" w:rsidRPr="00496AE8">
        <w:rPr>
          <w:rFonts w:ascii="Times New Roman" w:hAnsi="Times New Roman"/>
          <w:sz w:val="24"/>
          <w:szCs w:val="24"/>
        </w:rPr>
        <w:t xml:space="preserve"> </w:t>
      </w:r>
      <w:r w:rsidRPr="00496AE8">
        <w:rPr>
          <w:rFonts w:ascii="Times New Roman" w:hAnsi="Times New Roman"/>
          <w:sz w:val="24"/>
          <w:szCs w:val="24"/>
        </w:rPr>
        <w:t>w terminie rzeczowego zakończenia realizacji zadania.</w:t>
      </w:r>
    </w:p>
    <w:p w14:paraId="6A7F9C38" w14:textId="63BD4565" w:rsidR="0020548C" w:rsidRPr="00496AE8" w:rsidRDefault="007B2767">
      <w:pPr>
        <w:pStyle w:val="Akapitzlist"/>
        <w:numPr>
          <w:ilvl w:val="0"/>
          <w:numId w:val="14"/>
        </w:numPr>
        <w:ind w:left="426" w:hanging="426"/>
        <w:jc w:val="both"/>
        <w:rPr>
          <w:rFonts w:ascii="Times New Roman" w:hAnsi="Times New Roman"/>
          <w:sz w:val="24"/>
          <w:szCs w:val="24"/>
        </w:rPr>
      </w:pPr>
      <w:r w:rsidRPr="00496AE8">
        <w:rPr>
          <w:rFonts w:ascii="Times New Roman" w:hAnsi="Times New Roman"/>
          <w:sz w:val="24"/>
          <w:szCs w:val="24"/>
        </w:rPr>
        <w:t>Wykonawcę obciążają koszty utrzymania budowy oraz konserwacji urządzeń obiektów tymczasowych na terenie budowy.</w:t>
      </w:r>
    </w:p>
    <w:p w14:paraId="6DBCCBEC" w14:textId="77777777" w:rsidR="0020548C" w:rsidRPr="00496AE8" w:rsidRDefault="007B2767">
      <w:pPr>
        <w:pStyle w:val="Akapitzlist"/>
        <w:numPr>
          <w:ilvl w:val="0"/>
          <w:numId w:val="14"/>
        </w:numPr>
        <w:ind w:left="426" w:hanging="426"/>
        <w:jc w:val="both"/>
        <w:rPr>
          <w:rFonts w:ascii="Times New Roman" w:hAnsi="Times New Roman"/>
          <w:sz w:val="24"/>
          <w:szCs w:val="24"/>
        </w:rPr>
      </w:pPr>
      <w:r w:rsidRPr="00496AE8">
        <w:rPr>
          <w:rFonts w:ascii="Times New Roman" w:hAnsi="Times New Roman"/>
          <w:sz w:val="24"/>
          <w:szCs w:val="24"/>
        </w:rPr>
        <w:t>Wykonawca zobowiązuje się strzec mienia wymienionego w protokole przekazania placu budowy, zabezpieczyć i oznakować roboty, dbać o stan techniczny i prawidłowość oznakowania przez cały czas realizacji zadania oraz zapewnić warunki bezpieczeństwa.</w:t>
      </w:r>
    </w:p>
    <w:p w14:paraId="48CDD98A" w14:textId="67B65F0C" w:rsidR="0020548C" w:rsidRPr="00496AE8" w:rsidRDefault="007B2767">
      <w:pPr>
        <w:pStyle w:val="Akapitzlist"/>
        <w:numPr>
          <w:ilvl w:val="0"/>
          <w:numId w:val="14"/>
        </w:numPr>
        <w:ind w:left="426" w:hanging="426"/>
        <w:jc w:val="both"/>
        <w:rPr>
          <w:rFonts w:ascii="Times New Roman" w:hAnsi="Times New Roman"/>
          <w:sz w:val="24"/>
          <w:szCs w:val="24"/>
        </w:rPr>
      </w:pPr>
      <w:r w:rsidRPr="00496AE8">
        <w:rPr>
          <w:rFonts w:ascii="Times New Roman" w:hAnsi="Times New Roman"/>
          <w:sz w:val="24"/>
          <w:szCs w:val="24"/>
        </w:rPr>
        <w:lastRenderedPageBreak/>
        <w:t xml:space="preserve">W czasie realizacji robót Wykonawca zobowiązany jest do utrzymania terenu budowy </w:t>
      </w:r>
      <w:r w:rsidR="00374DEC" w:rsidRPr="00496AE8">
        <w:rPr>
          <w:rFonts w:ascii="Times New Roman" w:hAnsi="Times New Roman"/>
          <w:sz w:val="24"/>
          <w:szCs w:val="24"/>
        </w:rPr>
        <w:t>w </w:t>
      </w:r>
      <w:r w:rsidRPr="00496AE8">
        <w:rPr>
          <w:rFonts w:ascii="Times New Roman" w:hAnsi="Times New Roman"/>
          <w:sz w:val="24"/>
          <w:szCs w:val="24"/>
        </w:rPr>
        <w:t>stanie wolnym od przeszkód komunikacyjnych oraz usuwania zbędnych materiałów i</w:t>
      </w:r>
      <w:r w:rsidR="00742B5E" w:rsidRPr="00496AE8">
        <w:rPr>
          <w:rFonts w:ascii="Times New Roman" w:hAnsi="Times New Roman"/>
          <w:sz w:val="24"/>
          <w:szCs w:val="24"/>
        </w:rPr>
        <w:t> </w:t>
      </w:r>
      <w:r w:rsidRPr="00496AE8">
        <w:rPr>
          <w:rFonts w:ascii="Times New Roman" w:hAnsi="Times New Roman"/>
          <w:sz w:val="24"/>
          <w:szCs w:val="24"/>
        </w:rPr>
        <w:t>odpadów.</w:t>
      </w:r>
    </w:p>
    <w:p w14:paraId="0D2B22FC" w14:textId="6B0C0FFA" w:rsidR="007B2767" w:rsidRPr="00496AE8" w:rsidRDefault="007B2767">
      <w:pPr>
        <w:pStyle w:val="Akapitzlist"/>
        <w:numPr>
          <w:ilvl w:val="0"/>
          <w:numId w:val="14"/>
        </w:numPr>
        <w:ind w:left="426" w:hanging="426"/>
        <w:jc w:val="both"/>
        <w:rPr>
          <w:rFonts w:ascii="Times New Roman" w:hAnsi="Times New Roman"/>
          <w:sz w:val="24"/>
          <w:szCs w:val="24"/>
        </w:rPr>
      </w:pPr>
      <w:r w:rsidRPr="00496AE8">
        <w:rPr>
          <w:rFonts w:ascii="Times New Roman" w:hAnsi="Times New Roman"/>
          <w:sz w:val="24"/>
          <w:szCs w:val="24"/>
        </w:rPr>
        <w:t xml:space="preserve">Wykonawca zapewni na własny koszt transport odpadów do miejsc ich wykorzystania </w:t>
      </w:r>
    </w:p>
    <w:p w14:paraId="72594654" w14:textId="77777777" w:rsidR="0020548C" w:rsidRPr="00496AE8" w:rsidRDefault="007B2767" w:rsidP="00374DEC">
      <w:pPr>
        <w:ind w:firstLine="109"/>
        <w:jc w:val="both"/>
        <w:rPr>
          <w:rFonts w:ascii="Times New Roman" w:hAnsi="Times New Roman"/>
          <w:sz w:val="24"/>
          <w:szCs w:val="24"/>
        </w:rPr>
      </w:pPr>
      <w:r w:rsidRPr="00496AE8">
        <w:rPr>
          <w:rFonts w:ascii="Times New Roman" w:hAnsi="Times New Roman"/>
          <w:sz w:val="24"/>
          <w:szCs w:val="24"/>
        </w:rPr>
        <w:t>lub utylizacji, łącznie z kosztami utylizacji.</w:t>
      </w:r>
    </w:p>
    <w:p w14:paraId="3B770211" w14:textId="77777777" w:rsidR="00910E42" w:rsidRPr="00496AE8" w:rsidRDefault="007B2767">
      <w:pPr>
        <w:pStyle w:val="Akapitzlist"/>
        <w:numPr>
          <w:ilvl w:val="0"/>
          <w:numId w:val="14"/>
        </w:numPr>
        <w:ind w:left="426" w:hanging="426"/>
        <w:jc w:val="both"/>
        <w:rPr>
          <w:rFonts w:ascii="Times New Roman" w:hAnsi="Times New Roman"/>
          <w:sz w:val="24"/>
          <w:szCs w:val="24"/>
        </w:rPr>
      </w:pPr>
      <w:r w:rsidRPr="00496AE8">
        <w:rPr>
          <w:rFonts w:ascii="Times New Roman" w:hAnsi="Times New Roman"/>
          <w:sz w:val="24"/>
          <w:szCs w:val="24"/>
        </w:rPr>
        <w:t>Wykonawca jako posiadacz odpadów stosować się będzie do przepisów ustawy Prawo ochrony środowiska i ustawy o odpadach.</w:t>
      </w:r>
    </w:p>
    <w:p w14:paraId="552A0F11" w14:textId="77777777" w:rsidR="00910E42" w:rsidRPr="00496AE8" w:rsidRDefault="007B2767">
      <w:pPr>
        <w:pStyle w:val="Akapitzlist"/>
        <w:numPr>
          <w:ilvl w:val="0"/>
          <w:numId w:val="14"/>
        </w:numPr>
        <w:ind w:left="426" w:hanging="426"/>
        <w:jc w:val="both"/>
        <w:rPr>
          <w:rFonts w:ascii="Times New Roman" w:hAnsi="Times New Roman"/>
          <w:sz w:val="24"/>
          <w:szCs w:val="24"/>
        </w:rPr>
      </w:pPr>
      <w:r w:rsidRPr="00496AE8">
        <w:rPr>
          <w:rFonts w:ascii="Times New Roman" w:hAnsi="Times New Roman"/>
          <w:sz w:val="24"/>
          <w:szCs w:val="24"/>
        </w:rPr>
        <w:t>Wykonawca zobowiązany jest do umożliwienia wstępu na teren budowy pracownikom organów nadzoru budowlanego.</w:t>
      </w:r>
    </w:p>
    <w:p w14:paraId="668683A9" w14:textId="77777777" w:rsidR="00910E42" w:rsidRPr="00496AE8" w:rsidRDefault="007B2767">
      <w:pPr>
        <w:pStyle w:val="Akapitzlist"/>
        <w:numPr>
          <w:ilvl w:val="0"/>
          <w:numId w:val="14"/>
        </w:numPr>
        <w:ind w:left="426" w:hanging="426"/>
        <w:jc w:val="both"/>
        <w:rPr>
          <w:rFonts w:ascii="Times New Roman" w:hAnsi="Times New Roman"/>
          <w:sz w:val="24"/>
          <w:szCs w:val="24"/>
        </w:rPr>
      </w:pPr>
      <w:r w:rsidRPr="00496AE8">
        <w:rPr>
          <w:rFonts w:ascii="Times New Roman" w:hAnsi="Times New Roman"/>
          <w:sz w:val="24"/>
          <w:szCs w:val="24"/>
        </w:rPr>
        <w:t xml:space="preserve">Po zakończeniu robót Wykonawca zobowiązany jest uporządkować teren budowy </w:t>
      </w:r>
      <w:r w:rsidR="00752783" w:rsidRPr="00496AE8">
        <w:rPr>
          <w:rFonts w:ascii="Times New Roman" w:hAnsi="Times New Roman"/>
          <w:sz w:val="24"/>
          <w:szCs w:val="24"/>
        </w:rPr>
        <w:br/>
      </w:r>
      <w:r w:rsidRPr="00496AE8">
        <w:rPr>
          <w:rFonts w:ascii="Times New Roman" w:hAnsi="Times New Roman"/>
          <w:sz w:val="24"/>
          <w:szCs w:val="24"/>
        </w:rPr>
        <w:t>i przekazać go Zamawiającemu w dniu odbioru robót. Do obowiązków Wykonawcy należy dokonanie na własny koszt renowacji zniszczonych lub uszkodzonych w wyniku prowadzonych prac obiektów, fragmentów terenu dróg, nawierzchni lub instalacji oraz likwidacja zaplecza budowy.</w:t>
      </w:r>
    </w:p>
    <w:p w14:paraId="00E37453" w14:textId="77777777" w:rsidR="00910E42" w:rsidRPr="00496AE8" w:rsidRDefault="007B2767">
      <w:pPr>
        <w:pStyle w:val="Akapitzlist"/>
        <w:numPr>
          <w:ilvl w:val="0"/>
          <w:numId w:val="14"/>
        </w:numPr>
        <w:ind w:left="426" w:hanging="426"/>
        <w:jc w:val="both"/>
        <w:rPr>
          <w:rFonts w:ascii="Times New Roman" w:hAnsi="Times New Roman"/>
          <w:sz w:val="24"/>
          <w:szCs w:val="24"/>
        </w:rPr>
      </w:pPr>
      <w:r w:rsidRPr="00496AE8">
        <w:rPr>
          <w:rFonts w:ascii="Times New Roman" w:hAnsi="Times New Roman"/>
          <w:sz w:val="24"/>
          <w:szCs w:val="24"/>
        </w:rPr>
        <w:t xml:space="preserve">Wykonawca ponosi pełną odpowiedzialność za bezpieczeństwo wszelkich działań prowadzonych na terenie robót i poza nim, a związanych z wykonaniem przedmiotu umowy. </w:t>
      </w:r>
    </w:p>
    <w:p w14:paraId="51FF77AD" w14:textId="77777777" w:rsidR="00910E42" w:rsidRPr="00496AE8" w:rsidRDefault="007B2767">
      <w:pPr>
        <w:pStyle w:val="Akapitzlist"/>
        <w:numPr>
          <w:ilvl w:val="0"/>
          <w:numId w:val="14"/>
        </w:numPr>
        <w:ind w:left="426" w:hanging="426"/>
        <w:jc w:val="both"/>
        <w:rPr>
          <w:rFonts w:ascii="Times New Roman" w:hAnsi="Times New Roman"/>
          <w:sz w:val="24"/>
          <w:szCs w:val="24"/>
        </w:rPr>
      </w:pPr>
      <w:r w:rsidRPr="00496AE8">
        <w:rPr>
          <w:rFonts w:ascii="Times New Roman" w:hAnsi="Times New Roman"/>
          <w:sz w:val="24"/>
          <w:szCs w:val="24"/>
        </w:rPr>
        <w:t>Wykonawca ponosi pełną odpowiedzialność za szkody oraz następstwa nieszczęśliwych wypadków pracowników i osób trzecich, powstałe w związku z prowadzonymi robotami, w tym także ruchem pojazdów.</w:t>
      </w:r>
    </w:p>
    <w:p w14:paraId="5B1AADD2" w14:textId="77777777" w:rsidR="00910E42" w:rsidRPr="004040B8" w:rsidRDefault="007B2767">
      <w:pPr>
        <w:pStyle w:val="Akapitzlist"/>
        <w:numPr>
          <w:ilvl w:val="0"/>
          <w:numId w:val="14"/>
        </w:numPr>
        <w:ind w:left="426" w:hanging="426"/>
        <w:jc w:val="both"/>
        <w:rPr>
          <w:rFonts w:ascii="Times New Roman" w:hAnsi="Times New Roman"/>
          <w:sz w:val="24"/>
          <w:szCs w:val="24"/>
        </w:rPr>
      </w:pPr>
      <w:r w:rsidRPr="00496AE8">
        <w:rPr>
          <w:rFonts w:ascii="Times New Roman" w:hAnsi="Times New Roman"/>
          <w:sz w:val="24"/>
          <w:szCs w:val="24"/>
        </w:rPr>
        <w:t xml:space="preserve">Wykonawca ponosi wyłączą odpowiedzialność za wszelkie szkody będące następstwem niewykonania lub nienależytego wykonania przedmiotu umowy, które to szkody </w:t>
      </w:r>
      <w:r w:rsidRPr="004040B8">
        <w:rPr>
          <w:rFonts w:ascii="Times New Roman" w:hAnsi="Times New Roman"/>
          <w:sz w:val="24"/>
          <w:szCs w:val="24"/>
        </w:rPr>
        <w:t>Wykonawca zobowiązuje się pokryć w pełnej wysokości.</w:t>
      </w:r>
    </w:p>
    <w:p w14:paraId="3860D4EA" w14:textId="781333EC" w:rsidR="00910E42" w:rsidRPr="00CF4236" w:rsidRDefault="007B2767">
      <w:pPr>
        <w:pStyle w:val="Akapitzlist"/>
        <w:numPr>
          <w:ilvl w:val="0"/>
          <w:numId w:val="14"/>
        </w:numPr>
        <w:ind w:left="426" w:hanging="426"/>
        <w:jc w:val="both"/>
        <w:rPr>
          <w:rFonts w:ascii="Times New Roman" w:hAnsi="Times New Roman"/>
          <w:sz w:val="24"/>
          <w:szCs w:val="24"/>
        </w:rPr>
      </w:pPr>
      <w:r w:rsidRPr="00CF4236">
        <w:rPr>
          <w:rFonts w:ascii="Times New Roman" w:hAnsi="Times New Roman"/>
          <w:sz w:val="24"/>
          <w:szCs w:val="24"/>
        </w:rPr>
        <w:t xml:space="preserve">Wykonawca zobowiązuje się do posiadania ubezpieczenia od odpowiedzialności cywilnej z tytułu prowadzonej działalności gospodarczej na kwotę nie niższą niż </w:t>
      </w:r>
      <w:r w:rsidR="00443821" w:rsidRPr="00FC7D4C">
        <w:rPr>
          <w:rFonts w:ascii="Times New Roman" w:hAnsi="Times New Roman"/>
          <w:sz w:val="24"/>
          <w:szCs w:val="24"/>
        </w:rPr>
        <w:t>25</w:t>
      </w:r>
      <w:r w:rsidR="00365495" w:rsidRPr="00FC7D4C">
        <w:rPr>
          <w:rFonts w:ascii="Times New Roman" w:hAnsi="Times New Roman"/>
          <w:sz w:val="24"/>
          <w:szCs w:val="24"/>
        </w:rPr>
        <w:t>0 0</w:t>
      </w:r>
      <w:r w:rsidR="003707E5" w:rsidRPr="00FC7D4C">
        <w:rPr>
          <w:rFonts w:ascii="Times New Roman" w:hAnsi="Times New Roman"/>
          <w:sz w:val="24"/>
          <w:szCs w:val="24"/>
        </w:rPr>
        <w:t>0</w:t>
      </w:r>
      <w:r w:rsidR="00365495" w:rsidRPr="00FC7D4C">
        <w:rPr>
          <w:rFonts w:ascii="Times New Roman" w:hAnsi="Times New Roman"/>
          <w:sz w:val="24"/>
          <w:szCs w:val="24"/>
        </w:rPr>
        <w:t>0,00</w:t>
      </w:r>
      <w:r w:rsidRPr="00FC7D4C">
        <w:rPr>
          <w:rFonts w:ascii="Times New Roman" w:hAnsi="Times New Roman"/>
          <w:sz w:val="24"/>
          <w:szCs w:val="24"/>
        </w:rPr>
        <w:t xml:space="preserve"> zł </w:t>
      </w:r>
      <w:r w:rsidRPr="00CF4236">
        <w:rPr>
          <w:rFonts w:ascii="Times New Roman" w:hAnsi="Times New Roman"/>
          <w:sz w:val="24"/>
          <w:szCs w:val="24"/>
        </w:rPr>
        <w:t xml:space="preserve">przez cały okres realizacji Umowy. W przypadku gdy umowa </w:t>
      </w:r>
      <w:r w:rsidR="00C940E4" w:rsidRPr="00CF4236">
        <w:rPr>
          <w:rFonts w:ascii="Times New Roman" w:hAnsi="Times New Roman"/>
          <w:sz w:val="24"/>
          <w:szCs w:val="24"/>
        </w:rPr>
        <w:t xml:space="preserve">ubezpieczeniowa </w:t>
      </w:r>
      <w:r w:rsidRPr="00CF4236">
        <w:rPr>
          <w:rFonts w:ascii="Times New Roman" w:hAnsi="Times New Roman"/>
          <w:sz w:val="24"/>
          <w:szCs w:val="24"/>
        </w:rPr>
        <w:t>obejmuje okres krótszy niż okres realizacji Umowy</w:t>
      </w:r>
      <w:r w:rsidR="00C940E4" w:rsidRPr="00CF4236">
        <w:rPr>
          <w:rFonts w:ascii="Times New Roman" w:hAnsi="Times New Roman"/>
          <w:sz w:val="24"/>
          <w:szCs w:val="24"/>
        </w:rPr>
        <w:t>,</w:t>
      </w:r>
      <w:r w:rsidRPr="00CF4236">
        <w:rPr>
          <w:rFonts w:ascii="Times New Roman" w:hAnsi="Times New Roman"/>
          <w:sz w:val="24"/>
          <w:szCs w:val="24"/>
        </w:rPr>
        <w:t xml:space="preserve"> Wykonawca obowiązany jest do zachowania ciągłości ubezpieczenia na wymaganą kwotę oraz przedkładania kopii kolejnych umów (polis). Wykonawca zobowiązany jest do informowania Zamawiającego o wszelkich zmianach treści zawartej umowy ubezpieczenia, w terminie 7 dni roboczych od dnia ich wejścia w życie.</w:t>
      </w:r>
    </w:p>
    <w:p w14:paraId="47375D23" w14:textId="5B4E7F04" w:rsidR="00CE4F5A" w:rsidRPr="00496AE8" w:rsidRDefault="007B2767">
      <w:pPr>
        <w:pStyle w:val="Akapitzlist"/>
        <w:numPr>
          <w:ilvl w:val="0"/>
          <w:numId w:val="14"/>
        </w:numPr>
        <w:ind w:left="426" w:hanging="426"/>
        <w:jc w:val="both"/>
        <w:rPr>
          <w:rFonts w:ascii="Times New Roman" w:hAnsi="Times New Roman"/>
          <w:sz w:val="24"/>
          <w:szCs w:val="24"/>
        </w:rPr>
      </w:pPr>
      <w:r w:rsidRPr="00496AE8">
        <w:rPr>
          <w:rFonts w:ascii="Times New Roman" w:hAnsi="Times New Roman"/>
          <w:sz w:val="24"/>
          <w:szCs w:val="24"/>
        </w:rPr>
        <w:t>Do obowiązków Wykonawcy należy ponadto:</w:t>
      </w:r>
    </w:p>
    <w:p w14:paraId="70F14138" w14:textId="77777777" w:rsidR="00CE4F5A" w:rsidRPr="00496AE8" w:rsidRDefault="00CE4F5A">
      <w:pPr>
        <w:pStyle w:val="Akapitzlist"/>
        <w:numPr>
          <w:ilvl w:val="1"/>
          <w:numId w:val="14"/>
        </w:numPr>
        <w:ind w:left="851" w:hanging="425"/>
        <w:jc w:val="both"/>
        <w:rPr>
          <w:rFonts w:ascii="Times New Roman" w:hAnsi="Times New Roman"/>
          <w:sz w:val="24"/>
          <w:szCs w:val="24"/>
        </w:rPr>
      </w:pPr>
      <w:r w:rsidRPr="00496AE8">
        <w:rPr>
          <w:rFonts w:ascii="Times New Roman" w:hAnsi="Times New Roman"/>
          <w:sz w:val="24"/>
          <w:szCs w:val="24"/>
        </w:rPr>
        <w:t>pełnienie funkcji koordynacyjnych w stosunku do robót realizowanych przez podwykonawców,</w:t>
      </w:r>
    </w:p>
    <w:p w14:paraId="3D0EC25A" w14:textId="77777777" w:rsidR="00CE4F5A" w:rsidRPr="00496AE8" w:rsidRDefault="00CE4F5A">
      <w:pPr>
        <w:pStyle w:val="Akapitzlist"/>
        <w:numPr>
          <w:ilvl w:val="1"/>
          <w:numId w:val="14"/>
        </w:numPr>
        <w:ind w:left="851" w:hanging="425"/>
        <w:jc w:val="both"/>
        <w:rPr>
          <w:rFonts w:ascii="Times New Roman" w:hAnsi="Times New Roman"/>
          <w:sz w:val="24"/>
          <w:szCs w:val="24"/>
        </w:rPr>
      </w:pPr>
      <w:r w:rsidRPr="00496AE8">
        <w:rPr>
          <w:rFonts w:ascii="Times New Roman" w:hAnsi="Times New Roman"/>
          <w:sz w:val="24"/>
          <w:szCs w:val="24"/>
        </w:rPr>
        <w:t>zapewnienie ciągłego nadzoru nad pracownikami wykonującymi roboty,</w:t>
      </w:r>
    </w:p>
    <w:p w14:paraId="6C0506DB" w14:textId="6461B95C" w:rsidR="00CE4F5A" w:rsidRPr="00496AE8" w:rsidRDefault="00CE4F5A">
      <w:pPr>
        <w:pStyle w:val="Akapitzlist"/>
        <w:numPr>
          <w:ilvl w:val="1"/>
          <w:numId w:val="14"/>
        </w:numPr>
        <w:ind w:left="851" w:hanging="425"/>
        <w:jc w:val="both"/>
        <w:rPr>
          <w:rFonts w:ascii="Times New Roman" w:hAnsi="Times New Roman"/>
          <w:sz w:val="24"/>
          <w:szCs w:val="24"/>
        </w:rPr>
      </w:pPr>
      <w:r w:rsidRPr="00496AE8">
        <w:rPr>
          <w:rFonts w:ascii="Times New Roman" w:hAnsi="Times New Roman"/>
          <w:sz w:val="24"/>
          <w:szCs w:val="24"/>
        </w:rPr>
        <w:t>terminowe wykonanie i przekazanie do eksploatacji przedmiotu umowy oraz oświadczenia, że roboty ukończone przez niego są całkowicie zgodne z umową</w:t>
      </w:r>
      <w:r w:rsidR="00374DEC" w:rsidRPr="00496AE8">
        <w:rPr>
          <w:rFonts w:ascii="Times New Roman" w:hAnsi="Times New Roman"/>
          <w:sz w:val="24"/>
          <w:szCs w:val="24"/>
        </w:rPr>
        <w:t xml:space="preserve"> </w:t>
      </w:r>
      <w:r w:rsidRPr="00496AE8">
        <w:rPr>
          <w:rFonts w:ascii="Times New Roman" w:hAnsi="Times New Roman"/>
          <w:sz w:val="24"/>
          <w:szCs w:val="24"/>
        </w:rPr>
        <w:t>i</w:t>
      </w:r>
      <w:r w:rsidR="00374DEC" w:rsidRPr="00496AE8">
        <w:rPr>
          <w:rFonts w:ascii="Times New Roman" w:hAnsi="Times New Roman"/>
          <w:sz w:val="24"/>
          <w:szCs w:val="24"/>
        </w:rPr>
        <w:t> </w:t>
      </w:r>
      <w:r w:rsidRPr="00496AE8">
        <w:rPr>
          <w:rFonts w:ascii="Times New Roman" w:hAnsi="Times New Roman"/>
          <w:sz w:val="24"/>
          <w:szCs w:val="24"/>
        </w:rPr>
        <w:t xml:space="preserve">odpowiadają potrzebom, dla których są przewidziane według Umowy, </w:t>
      </w:r>
    </w:p>
    <w:p w14:paraId="7A031252" w14:textId="38BAD05F" w:rsidR="00CE4F5A" w:rsidRDefault="00CE4F5A">
      <w:pPr>
        <w:pStyle w:val="Akapitzlist"/>
        <w:numPr>
          <w:ilvl w:val="1"/>
          <w:numId w:val="14"/>
        </w:numPr>
        <w:ind w:left="851" w:hanging="425"/>
        <w:jc w:val="both"/>
        <w:rPr>
          <w:rFonts w:ascii="Times New Roman" w:hAnsi="Times New Roman"/>
          <w:sz w:val="24"/>
          <w:szCs w:val="24"/>
        </w:rPr>
      </w:pPr>
      <w:r w:rsidRPr="00496AE8">
        <w:rPr>
          <w:rFonts w:ascii="Times New Roman" w:hAnsi="Times New Roman"/>
          <w:sz w:val="24"/>
          <w:szCs w:val="24"/>
        </w:rPr>
        <w:t>kompletowanie w trakcie realizacji robót wszelkiej dokumentacji zgodnie z</w:t>
      </w:r>
      <w:r w:rsidR="00374DEC" w:rsidRPr="00496AE8">
        <w:rPr>
          <w:rFonts w:ascii="Times New Roman" w:hAnsi="Times New Roman"/>
          <w:sz w:val="24"/>
          <w:szCs w:val="24"/>
        </w:rPr>
        <w:t> </w:t>
      </w:r>
      <w:r w:rsidRPr="00496AE8">
        <w:rPr>
          <w:rFonts w:ascii="Times New Roman" w:hAnsi="Times New Roman"/>
          <w:sz w:val="24"/>
          <w:szCs w:val="24"/>
        </w:rPr>
        <w:t xml:space="preserve">przepisami Prawa budowlanego oraz przygotowanie do odbioru końcowego kompletu protokołów niezbędnych przy odbiorze, </w:t>
      </w:r>
    </w:p>
    <w:p w14:paraId="4A45E369" w14:textId="5F737B27" w:rsidR="00D34A90" w:rsidRDefault="00D34A90" w:rsidP="00D34A90">
      <w:pPr>
        <w:pStyle w:val="Akapitzlist"/>
        <w:numPr>
          <w:ilvl w:val="1"/>
          <w:numId w:val="14"/>
        </w:numPr>
        <w:ind w:left="851" w:hanging="425"/>
        <w:jc w:val="both"/>
        <w:rPr>
          <w:rFonts w:ascii="Times New Roman" w:hAnsi="Times New Roman"/>
          <w:sz w:val="24"/>
          <w:szCs w:val="24"/>
        </w:rPr>
      </w:pPr>
      <w:r w:rsidRPr="00D34A90">
        <w:rPr>
          <w:rFonts w:ascii="Times New Roman" w:hAnsi="Times New Roman"/>
          <w:sz w:val="24"/>
          <w:szCs w:val="24"/>
        </w:rPr>
        <w:t xml:space="preserve"> niezwłoczne informowanie Zamawiającego o problemach technicznych lub okolicznościach, które mogą wpłynąć na jakość robót lub termin zakończenia robót;</w:t>
      </w:r>
    </w:p>
    <w:p w14:paraId="05A9B066" w14:textId="6CF59A48" w:rsidR="00D34A90" w:rsidRPr="00D34A90" w:rsidRDefault="00D34A90" w:rsidP="00D34A90">
      <w:pPr>
        <w:pStyle w:val="Akapitzlist"/>
        <w:numPr>
          <w:ilvl w:val="1"/>
          <w:numId w:val="14"/>
        </w:numPr>
        <w:ind w:left="851" w:hanging="425"/>
        <w:jc w:val="both"/>
        <w:rPr>
          <w:rFonts w:ascii="Times New Roman" w:hAnsi="Times New Roman"/>
          <w:sz w:val="24"/>
          <w:szCs w:val="24"/>
        </w:rPr>
      </w:pPr>
      <w:r w:rsidRPr="00D34A90">
        <w:rPr>
          <w:rFonts w:ascii="Times New Roman" w:hAnsi="Times New Roman"/>
          <w:sz w:val="24"/>
          <w:szCs w:val="24"/>
        </w:rPr>
        <w:t>usunięcie wszelkich wad i usterek stwierdzonych przez Zamawiającego w trakcie trwania robót, w terminie nie dłuższym niż termin technicznie uzasadniony i konieczny do ich usunięcia, wyznaczony przez Zamawiającego.</w:t>
      </w:r>
    </w:p>
    <w:p w14:paraId="492F90F6" w14:textId="6F1C2B59" w:rsidR="00CE4F5A" w:rsidRPr="00496AE8" w:rsidRDefault="007B2767">
      <w:pPr>
        <w:pStyle w:val="Akapitzlist"/>
        <w:numPr>
          <w:ilvl w:val="0"/>
          <w:numId w:val="14"/>
        </w:numPr>
        <w:ind w:left="426" w:hanging="426"/>
        <w:jc w:val="both"/>
        <w:rPr>
          <w:rFonts w:ascii="Times New Roman" w:hAnsi="Times New Roman"/>
          <w:sz w:val="24"/>
          <w:szCs w:val="24"/>
        </w:rPr>
      </w:pPr>
      <w:r w:rsidRPr="00496AE8">
        <w:rPr>
          <w:rFonts w:ascii="Times New Roman" w:hAnsi="Times New Roman"/>
          <w:sz w:val="24"/>
          <w:szCs w:val="24"/>
        </w:rPr>
        <w:t>Bez uprzedniej zgody Zamawiającego wykonywane mogą być jedynie prace niezbędne ze względu na niebezpieczeństwo lub konieczność zapobieżenia awarii</w:t>
      </w:r>
      <w:r w:rsidR="00CE4F5A" w:rsidRPr="00496AE8">
        <w:rPr>
          <w:rFonts w:ascii="Times New Roman" w:hAnsi="Times New Roman"/>
          <w:sz w:val="24"/>
          <w:szCs w:val="24"/>
        </w:rPr>
        <w:t>.</w:t>
      </w:r>
    </w:p>
    <w:p w14:paraId="469850BA" w14:textId="77777777" w:rsidR="00742B5E" w:rsidRPr="00496AE8" w:rsidRDefault="00742B5E">
      <w:pPr>
        <w:pStyle w:val="Akapitzlist"/>
        <w:numPr>
          <w:ilvl w:val="0"/>
          <w:numId w:val="14"/>
        </w:numPr>
        <w:ind w:left="426" w:hanging="426"/>
        <w:jc w:val="both"/>
        <w:rPr>
          <w:rFonts w:ascii="Times New Roman" w:hAnsi="Times New Roman"/>
          <w:sz w:val="24"/>
          <w:szCs w:val="24"/>
        </w:rPr>
      </w:pPr>
      <w:r w:rsidRPr="00496AE8">
        <w:rPr>
          <w:rFonts w:ascii="Times New Roman" w:hAnsi="Times New Roman"/>
          <w:sz w:val="24"/>
          <w:szCs w:val="24"/>
        </w:rPr>
        <w:lastRenderedPageBreak/>
        <w:t>Wykonawca zapewni w pełni wykwalifikowany personel do kierowania i wykonywania robót przewidzianych niniejszą umową.</w:t>
      </w:r>
    </w:p>
    <w:p w14:paraId="0D08B456" w14:textId="77777777" w:rsidR="00742B5E" w:rsidRPr="00496AE8" w:rsidRDefault="00742B5E">
      <w:pPr>
        <w:pStyle w:val="Akapitzlist"/>
        <w:numPr>
          <w:ilvl w:val="0"/>
          <w:numId w:val="14"/>
        </w:numPr>
        <w:ind w:left="426" w:hanging="426"/>
        <w:jc w:val="both"/>
        <w:rPr>
          <w:rFonts w:ascii="Times New Roman" w:hAnsi="Times New Roman"/>
          <w:sz w:val="24"/>
          <w:szCs w:val="24"/>
        </w:rPr>
      </w:pPr>
      <w:r w:rsidRPr="00496AE8">
        <w:rPr>
          <w:rFonts w:ascii="Times New Roman" w:hAnsi="Times New Roman"/>
          <w:sz w:val="24"/>
          <w:szCs w:val="24"/>
        </w:rPr>
        <w:t>Przed przystąpieniem do wykonania zamówienia Wykonawca poda Zamawiającemu, nazwy albo imiona i nazwiska oraz dane kontaktowe podwykonawców i osób do kontaktu z nimi, zaangażowanych w roboty budowlane bądź usługi, o ile takie dane są już znane Wykonawcy. Wykonawca zawiadamia Zamawiającego o wszelkich zmianach powyższych danych w trakcie realizacji zamówienia, nie później niż w ciągu 7 dni od powzięcia wiadomości o tych zmianach.</w:t>
      </w:r>
    </w:p>
    <w:p w14:paraId="52DC5B8C" w14:textId="1FC2D433" w:rsidR="00E42FAD" w:rsidRPr="00496AE8" w:rsidRDefault="00742B5E">
      <w:pPr>
        <w:pStyle w:val="Akapitzlist"/>
        <w:numPr>
          <w:ilvl w:val="0"/>
          <w:numId w:val="14"/>
        </w:numPr>
        <w:ind w:left="426" w:hanging="426"/>
        <w:jc w:val="both"/>
        <w:rPr>
          <w:rFonts w:ascii="Times New Roman" w:hAnsi="Times New Roman"/>
          <w:sz w:val="24"/>
          <w:szCs w:val="24"/>
        </w:rPr>
      </w:pPr>
      <w:r w:rsidRPr="00496AE8">
        <w:rPr>
          <w:rFonts w:ascii="Times New Roman" w:hAnsi="Times New Roman"/>
          <w:sz w:val="24"/>
          <w:szCs w:val="24"/>
        </w:rPr>
        <w:t>Wykonawca w trakcie realizacji zamówienia przekazuje dane, o których mowa w ust. 3</w:t>
      </w:r>
      <w:r w:rsidR="00E42FAD" w:rsidRPr="00496AE8">
        <w:rPr>
          <w:rFonts w:ascii="Times New Roman" w:hAnsi="Times New Roman"/>
          <w:sz w:val="24"/>
          <w:szCs w:val="24"/>
        </w:rPr>
        <w:t>0</w:t>
      </w:r>
      <w:r w:rsidRPr="00496AE8">
        <w:rPr>
          <w:rFonts w:ascii="Times New Roman" w:hAnsi="Times New Roman"/>
          <w:sz w:val="24"/>
          <w:szCs w:val="24"/>
        </w:rPr>
        <w:t xml:space="preserve"> również w odniesieniu do nowych podwykonawców, którym w późniejszym okresie zamierza powierzyć realizację robót budowlanych lub usług, przed ich powierzeniem.</w:t>
      </w:r>
      <w:bookmarkStart w:id="3" w:name="_Hlk121464462"/>
    </w:p>
    <w:p w14:paraId="4796321B" w14:textId="77777777" w:rsidR="00E42FAD" w:rsidRPr="00496AE8" w:rsidRDefault="00742B5E">
      <w:pPr>
        <w:pStyle w:val="Akapitzlist"/>
        <w:numPr>
          <w:ilvl w:val="0"/>
          <w:numId w:val="14"/>
        </w:numPr>
        <w:ind w:left="426" w:hanging="426"/>
        <w:jc w:val="both"/>
        <w:rPr>
          <w:rFonts w:ascii="Times New Roman" w:hAnsi="Times New Roman"/>
          <w:sz w:val="24"/>
          <w:szCs w:val="24"/>
        </w:rPr>
      </w:pPr>
      <w:r w:rsidRPr="00496AE8">
        <w:rPr>
          <w:rFonts w:ascii="Times New Roman" w:hAnsi="Times New Roman"/>
          <w:sz w:val="24"/>
          <w:szCs w:val="24"/>
        </w:rPr>
        <w:t>Wykonawca przy realizacji zamówienia zobowiązany jest uwzględnić specyfikę wykonywania prac, zapewniając bezpieczeństwo osób i mienia na terenie budowy, mając również na uwadze utrzymanie ciągłego dostępu do nieruchomości w rejonie budowy w</w:t>
      </w:r>
      <w:r w:rsidR="00E42FAD" w:rsidRPr="00496AE8">
        <w:rPr>
          <w:rFonts w:ascii="Times New Roman" w:hAnsi="Times New Roman"/>
          <w:sz w:val="24"/>
          <w:szCs w:val="24"/>
        </w:rPr>
        <w:t> </w:t>
      </w:r>
      <w:r w:rsidRPr="00496AE8">
        <w:rPr>
          <w:rFonts w:ascii="Times New Roman" w:hAnsi="Times New Roman"/>
          <w:sz w:val="24"/>
          <w:szCs w:val="24"/>
        </w:rPr>
        <w:t>tym, umożliwienie dostępu służb ratunkowych i komunalnych.</w:t>
      </w:r>
      <w:bookmarkStart w:id="4" w:name="_Hlk121464559"/>
    </w:p>
    <w:p w14:paraId="59C73711" w14:textId="77777777" w:rsidR="00E42FAD" w:rsidRPr="00496AE8" w:rsidRDefault="00742B5E">
      <w:pPr>
        <w:pStyle w:val="Akapitzlist"/>
        <w:numPr>
          <w:ilvl w:val="0"/>
          <w:numId w:val="14"/>
        </w:numPr>
        <w:ind w:left="426" w:hanging="426"/>
        <w:jc w:val="both"/>
        <w:rPr>
          <w:rFonts w:ascii="Times New Roman" w:hAnsi="Times New Roman"/>
          <w:sz w:val="24"/>
          <w:szCs w:val="24"/>
        </w:rPr>
      </w:pPr>
      <w:r w:rsidRPr="00496AE8">
        <w:rPr>
          <w:rFonts w:ascii="Times New Roman" w:hAnsi="Times New Roman"/>
          <w:sz w:val="24"/>
          <w:szCs w:val="24"/>
        </w:rPr>
        <w:t>Wykonawca przejmuje na czas realizacji robót budowlanych prawną i materialną odpowiedzialność za przejęty protokolarnie teren budowy.</w:t>
      </w:r>
      <w:bookmarkStart w:id="5" w:name="_Hlk121464605"/>
      <w:bookmarkEnd w:id="3"/>
      <w:bookmarkEnd w:id="4"/>
    </w:p>
    <w:p w14:paraId="45852AAA" w14:textId="77777777" w:rsidR="00E42FAD" w:rsidRPr="00496AE8" w:rsidRDefault="00742B5E">
      <w:pPr>
        <w:pStyle w:val="Akapitzlist"/>
        <w:numPr>
          <w:ilvl w:val="0"/>
          <w:numId w:val="14"/>
        </w:numPr>
        <w:ind w:left="426" w:hanging="426"/>
        <w:jc w:val="both"/>
        <w:rPr>
          <w:rFonts w:ascii="Times New Roman" w:hAnsi="Times New Roman"/>
          <w:sz w:val="24"/>
          <w:szCs w:val="24"/>
        </w:rPr>
      </w:pPr>
      <w:r w:rsidRPr="00496AE8">
        <w:rPr>
          <w:rFonts w:ascii="Times New Roman" w:hAnsi="Times New Roman"/>
          <w:sz w:val="24"/>
          <w:szCs w:val="24"/>
        </w:rPr>
        <w:t>Wykonawca zobowiązuje się własnym kosztem i staraniem urządzić swoje zaplecze budowy.</w:t>
      </w:r>
      <w:bookmarkEnd w:id="5"/>
    </w:p>
    <w:p w14:paraId="266C6589" w14:textId="77777777" w:rsidR="00E42FAD" w:rsidRPr="00496AE8" w:rsidRDefault="00742B5E">
      <w:pPr>
        <w:pStyle w:val="Akapitzlist"/>
        <w:numPr>
          <w:ilvl w:val="0"/>
          <w:numId w:val="14"/>
        </w:numPr>
        <w:ind w:left="426" w:hanging="317"/>
        <w:jc w:val="both"/>
        <w:rPr>
          <w:rFonts w:ascii="Times New Roman" w:hAnsi="Times New Roman"/>
          <w:sz w:val="24"/>
          <w:szCs w:val="24"/>
        </w:rPr>
      </w:pPr>
      <w:r w:rsidRPr="00496AE8">
        <w:rPr>
          <w:rFonts w:ascii="Times New Roman" w:hAnsi="Times New Roman"/>
          <w:sz w:val="24"/>
          <w:szCs w:val="24"/>
        </w:rPr>
        <w:t>Koszty zużycia wody oraz energii elektrycznej wraz z kosztami mierników i liczników, koszty wywozu nieczystości, odprowadzenia ścieków itp. Dla potrzeb budowy ponosi Wykonawca.</w:t>
      </w:r>
    </w:p>
    <w:p w14:paraId="0E0884ED" w14:textId="77777777" w:rsidR="00E42FAD" w:rsidRPr="00496AE8" w:rsidRDefault="00742B5E">
      <w:pPr>
        <w:pStyle w:val="Akapitzlist"/>
        <w:numPr>
          <w:ilvl w:val="0"/>
          <w:numId w:val="14"/>
        </w:numPr>
        <w:ind w:left="426" w:hanging="426"/>
        <w:jc w:val="both"/>
        <w:rPr>
          <w:rFonts w:ascii="Times New Roman" w:hAnsi="Times New Roman"/>
          <w:sz w:val="24"/>
          <w:szCs w:val="24"/>
        </w:rPr>
      </w:pPr>
      <w:r w:rsidRPr="00496AE8">
        <w:rPr>
          <w:rFonts w:ascii="Times New Roman" w:hAnsi="Times New Roman"/>
          <w:sz w:val="24"/>
          <w:szCs w:val="24"/>
        </w:rPr>
        <w:t>Wykonawca ponosi pełną odpowiedzialność cywilnoprawną za szkody spowodowane własnym działaniem lub zaniechanie, związanym z realizacją niniejszego zamówienia.</w:t>
      </w:r>
    </w:p>
    <w:p w14:paraId="00594C46" w14:textId="77777777" w:rsidR="00E42FAD" w:rsidRPr="00496AE8" w:rsidRDefault="00742B5E">
      <w:pPr>
        <w:pStyle w:val="Akapitzlist"/>
        <w:numPr>
          <w:ilvl w:val="0"/>
          <w:numId w:val="14"/>
        </w:numPr>
        <w:ind w:left="426" w:hanging="426"/>
        <w:jc w:val="both"/>
        <w:rPr>
          <w:rFonts w:ascii="Times New Roman" w:hAnsi="Times New Roman"/>
          <w:sz w:val="24"/>
          <w:szCs w:val="24"/>
        </w:rPr>
      </w:pPr>
      <w:r w:rsidRPr="00496AE8">
        <w:rPr>
          <w:rFonts w:ascii="Times New Roman" w:hAnsi="Times New Roman"/>
          <w:sz w:val="24"/>
          <w:szCs w:val="24"/>
        </w:rPr>
        <w:t>Wykonawca własnym kosztem i staraniem pozyskuje miejsca składowania i ewentualnej utylizacji materiałów z rozbiórki.</w:t>
      </w:r>
    </w:p>
    <w:p w14:paraId="2A0DCDE8" w14:textId="77777777" w:rsidR="00E42FAD" w:rsidRPr="00496AE8" w:rsidRDefault="00742B5E">
      <w:pPr>
        <w:pStyle w:val="Akapitzlist"/>
        <w:numPr>
          <w:ilvl w:val="0"/>
          <w:numId w:val="14"/>
        </w:numPr>
        <w:ind w:left="426" w:hanging="426"/>
        <w:jc w:val="both"/>
        <w:rPr>
          <w:rFonts w:ascii="Times New Roman" w:hAnsi="Times New Roman"/>
          <w:sz w:val="24"/>
          <w:szCs w:val="24"/>
        </w:rPr>
      </w:pPr>
      <w:r w:rsidRPr="00496AE8">
        <w:rPr>
          <w:rFonts w:ascii="Times New Roman" w:hAnsi="Times New Roman"/>
          <w:sz w:val="24"/>
          <w:szCs w:val="24"/>
        </w:rPr>
        <w:t>Zamawiający zastrzega sobie możliwość oceny przydatności materiałów z rozbiórki do ponownego wbudowania oraz pozostawienie takich materiałów do dyspozycji Zamawiającego.</w:t>
      </w:r>
    </w:p>
    <w:p w14:paraId="3ACFF6FC" w14:textId="36F6D56E" w:rsidR="007031D9" w:rsidRPr="00931498" w:rsidRDefault="005000D3" w:rsidP="00CE4F5A">
      <w:pPr>
        <w:spacing w:before="120" w:after="120"/>
        <w:rPr>
          <w:rFonts w:ascii="Times New Roman" w:hAnsi="Times New Roman"/>
          <w:b/>
          <w:bCs/>
          <w:sz w:val="24"/>
          <w:szCs w:val="24"/>
        </w:rPr>
      </w:pPr>
      <w:r w:rsidRPr="00931498">
        <w:rPr>
          <w:rFonts w:ascii="Times New Roman" w:hAnsi="Times New Roman"/>
          <w:b/>
          <w:bCs/>
          <w:sz w:val="24"/>
          <w:szCs w:val="24"/>
        </w:rPr>
        <w:t>§ 6</w:t>
      </w:r>
    </w:p>
    <w:p w14:paraId="0D76965B" w14:textId="689D776B" w:rsidR="005000D3" w:rsidRPr="00496AE8" w:rsidRDefault="005000D3" w:rsidP="00D715DC">
      <w:pPr>
        <w:rPr>
          <w:rFonts w:ascii="Times New Roman" w:hAnsi="Times New Roman"/>
          <w:b/>
          <w:bCs/>
          <w:sz w:val="24"/>
          <w:szCs w:val="24"/>
        </w:rPr>
      </w:pPr>
      <w:r w:rsidRPr="00496AE8">
        <w:rPr>
          <w:rFonts w:ascii="Times New Roman" w:hAnsi="Times New Roman"/>
          <w:b/>
          <w:bCs/>
          <w:sz w:val="24"/>
          <w:szCs w:val="24"/>
        </w:rPr>
        <w:t>WYMOGI ZATRUDNIENIA PRACOWNIKÓW PRZEZ WYKONAWCĘ</w:t>
      </w:r>
    </w:p>
    <w:p w14:paraId="79BBFA1D" w14:textId="77777777" w:rsidR="00CE4F5A" w:rsidRPr="00496AE8" w:rsidRDefault="00D715DC">
      <w:pPr>
        <w:pStyle w:val="Akapitzlist"/>
        <w:numPr>
          <w:ilvl w:val="0"/>
          <w:numId w:val="15"/>
        </w:numPr>
        <w:ind w:left="426" w:hanging="426"/>
        <w:jc w:val="both"/>
        <w:rPr>
          <w:rFonts w:ascii="Times New Roman" w:hAnsi="Times New Roman"/>
          <w:sz w:val="24"/>
          <w:szCs w:val="24"/>
        </w:rPr>
      </w:pPr>
      <w:r w:rsidRPr="00496AE8">
        <w:rPr>
          <w:rFonts w:ascii="Times New Roman" w:hAnsi="Times New Roman"/>
          <w:sz w:val="24"/>
          <w:szCs w:val="24"/>
        </w:rPr>
        <w:t>Wykonawca oświadcza, że w okresie obowiązywania niniejszej Umowy pracownicy bezpośrednio związani z wykonywaniem robót budowlanych będą zatrudnieni przez Wykonawcę/podwykonawcę na podstawie umowy o pracę w rozumieniu przepisów ustawy z dnia 26 czerwca 1974 r. - Kodeks pracy.</w:t>
      </w:r>
    </w:p>
    <w:p w14:paraId="138B7FF5" w14:textId="77777777" w:rsidR="00CE4F5A" w:rsidRPr="00496AE8" w:rsidRDefault="00D715DC">
      <w:pPr>
        <w:pStyle w:val="Akapitzlist"/>
        <w:numPr>
          <w:ilvl w:val="0"/>
          <w:numId w:val="15"/>
        </w:numPr>
        <w:ind w:left="426" w:hanging="426"/>
        <w:jc w:val="both"/>
        <w:rPr>
          <w:rFonts w:ascii="Times New Roman" w:hAnsi="Times New Roman"/>
          <w:sz w:val="24"/>
          <w:szCs w:val="24"/>
        </w:rPr>
      </w:pPr>
      <w:r w:rsidRPr="00496AE8">
        <w:rPr>
          <w:rFonts w:ascii="Times New Roman" w:hAnsi="Times New Roman"/>
          <w:sz w:val="24"/>
          <w:szCs w:val="24"/>
        </w:rPr>
        <w:t xml:space="preserve">Zamawiający zastrzega sobie prawo na każdym etapie realizacji zamówienia do żądania od Wykonawcy przedstawienia - w terminie wskazanym przez Zamawiającego – oświadczenia wykonawcy lub podwykonawcy o zatrudnieniu na podstawie umowy </w:t>
      </w:r>
      <w:r w:rsidRPr="00496AE8">
        <w:rPr>
          <w:rFonts w:ascii="Times New Roman" w:hAnsi="Times New Roman"/>
          <w:sz w:val="24"/>
          <w:szCs w:val="24"/>
        </w:rPr>
        <w:br/>
        <w:t>o pracę w rozumieniu przepisów ustawy z dnia 26 czerwca 1974 r. - Kodeks pracy osób (pracowników) bezpośrednio związanych z wykonywaniem robót budowlanych. Oświadczenie to powinno zawierać w szczególności: dokładne określenie podmiotu składającego oświadczenie; datę złożenia oświadczenia; wskazanie, że osoby bezpośrednio związane z wykonywaniem robót budowlanych przy realizacji niniejszego zamówienia są zatrudnione na podstawie umowy o pracę wraz ze wskazaniem liczby tych osób, rodzaju umowy o pracę i wymiaru etatu oraz podpis osoby uprawnionej do złożenia oświadczenia w imieniu wykonawcy lub podwykonawcy.</w:t>
      </w:r>
    </w:p>
    <w:p w14:paraId="18B49D84" w14:textId="77777777" w:rsidR="00CE4F5A" w:rsidRPr="00496AE8" w:rsidRDefault="00D715DC">
      <w:pPr>
        <w:pStyle w:val="Akapitzlist"/>
        <w:numPr>
          <w:ilvl w:val="0"/>
          <w:numId w:val="15"/>
        </w:numPr>
        <w:ind w:left="426" w:hanging="426"/>
        <w:jc w:val="both"/>
        <w:rPr>
          <w:rFonts w:ascii="Times New Roman" w:hAnsi="Times New Roman"/>
          <w:sz w:val="24"/>
          <w:szCs w:val="24"/>
        </w:rPr>
      </w:pPr>
      <w:r w:rsidRPr="00496AE8">
        <w:rPr>
          <w:rFonts w:ascii="Times New Roman" w:hAnsi="Times New Roman"/>
          <w:sz w:val="24"/>
          <w:szCs w:val="24"/>
        </w:rPr>
        <w:t xml:space="preserve">Niezłożenie przez Wykonawcę w wyznaczonym przez Zamawiającego terminie żądanego przez Zamawiającego oświadczenia w celu potwierdzenia spełnienia przez wykonawcę lub podwykonawcę wymogu zatrudnienia na podstawie umowy o pracę osób </w:t>
      </w:r>
      <w:r w:rsidRPr="00496AE8">
        <w:rPr>
          <w:rFonts w:ascii="Times New Roman" w:hAnsi="Times New Roman"/>
          <w:sz w:val="24"/>
          <w:szCs w:val="24"/>
        </w:rPr>
        <w:lastRenderedPageBreak/>
        <w:t>bezpośrednio związanych z wykonywaniem robót budowlanych przy realizacji niniejszego zamówienia traktowane będzie jako niespełnienie przez wykonawcę lub podwykonawcę wymogu zatrudnienia na podstawie umowy o pracę.</w:t>
      </w:r>
    </w:p>
    <w:p w14:paraId="4365B530" w14:textId="0A01D09E" w:rsidR="00CE4F5A" w:rsidRPr="00496AE8" w:rsidRDefault="00D715DC">
      <w:pPr>
        <w:pStyle w:val="Akapitzlist"/>
        <w:numPr>
          <w:ilvl w:val="0"/>
          <w:numId w:val="15"/>
        </w:numPr>
        <w:ind w:left="426" w:hanging="426"/>
        <w:jc w:val="both"/>
        <w:rPr>
          <w:rFonts w:ascii="Times New Roman" w:hAnsi="Times New Roman"/>
          <w:sz w:val="24"/>
          <w:szCs w:val="24"/>
        </w:rPr>
      </w:pPr>
      <w:r w:rsidRPr="00496AE8">
        <w:rPr>
          <w:rFonts w:ascii="Times New Roman" w:hAnsi="Times New Roman"/>
          <w:sz w:val="24"/>
          <w:szCs w:val="24"/>
        </w:rPr>
        <w:t>Zamawiający zastrzega sobie prawo na każdym etapie realizacji zamówienia do żądania od Wykonawcy wyjaśnień w przypadku wątpliwości w zakresie potwierdzenia spełnienia przez wykonawcę lub podwykonawcę wymogu zatrudnienia na podstawie umowy o</w:t>
      </w:r>
      <w:r w:rsidR="00E42FAD" w:rsidRPr="00496AE8">
        <w:rPr>
          <w:rFonts w:ascii="Times New Roman" w:hAnsi="Times New Roman"/>
          <w:sz w:val="24"/>
          <w:szCs w:val="24"/>
        </w:rPr>
        <w:t> </w:t>
      </w:r>
      <w:r w:rsidRPr="00496AE8">
        <w:rPr>
          <w:rFonts w:ascii="Times New Roman" w:hAnsi="Times New Roman"/>
          <w:sz w:val="24"/>
          <w:szCs w:val="24"/>
        </w:rPr>
        <w:t>pracę w rozumieniu przepisów ustawy z dnia 26 czerwca 1974 r. - Kodeks pracy osób bezpośrednio związanych z wykonywaniem robót budowlanych.</w:t>
      </w:r>
    </w:p>
    <w:p w14:paraId="7CB07269" w14:textId="65EE6A68" w:rsidR="00C940E4" w:rsidRDefault="00D715DC">
      <w:pPr>
        <w:pStyle w:val="Akapitzlist"/>
        <w:numPr>
          <w:ilvl w:val="0"/>
          <w:numId w:val="15"/>
        </w:numPr>
        <w:ind w:left="426" w:hanging="426"/>
        <w:jc w:val="both"/>
        <w:rPr>
          <w:rFonts w:ascii="Times New Roman" w:hAnsi="Times New Roman"/>
          <w:sz w:val="24"/>
          <w:szCs w:val="24"/>
        </w:rPr>
      </w:pPr>
      <w:r w:rsidRPr="00496AE8">
        <w:rPr>
          <w:rFonts w:ascii="Times New Roman" w:hAnsi="Times New Roman"/>
          <w:sz w:val="24"/>
          <w:szCs w:val="24"/>
        </w:rPr>
        <w:t>W przypadku uzasadnionych wątpliwości co do przestrzegania prawa pracy przez wykonawcę lub podwykonawcę, Zamawiający może zwrócić się o przeprowadzenie kontroli przez Państwową Inspekcję Pracy.</w:t>
      </w:r>
    </w:p>
    <w:p w14:paraId="3696B32A" w14:textId="77777777" w:rsidR="00DB27A8" w:rsidRPr="00496AE8" w:rsidRDefault="00DB27A8" w:rsidP="00DB27A8">
      <w:pPr>
        <w:pStyle w:val="Akapitzlist"/>
        <w:ind w:left="426" w:firstLine="0"/>
        <w:jc w:val="both"/>
        <w:rPr>
          <w:rFonts w:ascii="Times New Roman" w:hAnsi="Times New Roman"/>
          <w:sz w:val="24"/>
          <w:szCs w:val="24"/>
        </w:rPr>
      </w:pPr>
    </w:p>
    <w:p w14:paraId="769A5FD9" w14:textId="06750F12" w:rsidR="00D6153A" w:rsidRPr="00496AE8" w:rsidRDefault="00D715DC" w:rsidP="00CE4F5A">
      <w:pPr>
        <w:spacing w:before="120" w:after="120"/>
        <w:rPr>
          <w:rFonts w:ascii="Times New Roman" w:hAnsi="Times New Roman"/>
          <w:b/>
          <w:bCs/>
          <w:sz w:val="24"/>
          <w:szCs w:val="24"/>
        </w:rPr>
      </w:pPr>
      <w:r w:rsidRPr="00496AE8">
        <w:rPr>
          <w:rFonts w:ascii="Times New Roman" w:hAnsi="Times New Roman"/>
          <w:b/>
          <w:bCs/>
          <w:sz w:val="24"/>
          <w:szCs w:val="24"/>
        </w:rPr>
        <w:t xml:space="preserve">§ </w:t>
      </w:r>
      <w:r w:rsidR="005000D3" w:rsidRPr="00496AE8">
        <w:rPr>
          <w:rFonts w:ascii="Times New Roman" w:hAnsi="Times New Roman"/>
          <w:b/>
          <w:bCs/>
          <w:sz w:val="24"/>
          <w:szCs w:val="24"/>
        </w:rPr>
        <w:t>7</w:t>
      </w:r>
    </w:p>
    <w:p w14:paraId="4EE54F70" w14:textId="77777777" w:rsidR="00D715DC" w:rsidRPr="00496AE8" w:rsidRDefault="00D715DC" w:rsidP="00D715DC">
      <w:pPr>
        <w:rPr>
          <w:rFonts w:ascii="Times New Roman" w:hAnsi="Times New Roman"/>
          <w:b/>
          <w:bCs/>
          <w:sz w:val="24"/>
          <w:szCs w:val="24"/>
        </w:rPr>
      </w:pPr>
      <w:r w:rsidRPr="00496AE8">
        <w:rPr>
          <w:rFonts w:ascii="Times New Roman" w:hAnsi="Times New Roman"/>
          <w:b/>
          <w:bCs/>
          <w:sz w:val="24"/>
          <w:szCs w:val="24"/>
        </w:rPr>
        <w:t>MATERIAŁY</w:t>
      </w:r>
    </w:p>
    <w:p w14:paraId="4AAF7BD7" w14:textId="0401629D" w:rsidR="00CE4F5A" w:rsidRPr="00496AE8" w:rsidRDefault="00D715DC">
      <w:pPr>
        <w:pStyle w:val="Akapitzlist"/>
        <w:numPr>
          <w:ilvl w:val="0"/>
          <w:numId w:val="16"/>
        </w:numPr>
        <w:ind w:left="426" w:hanging="426"/>
        <w:jc w:val="both"/>
        <w:rPr>
          <w:rFonts w:ascii="Times New Roman" w:hAnsi="Times New Roman"/>
          <w:sz w:val="24"/>
          <w:szCs w:val="24"/>
        </w:rPr>
      </w:pPr>
      <w:r w:rsidRPr="00496AE8">
        <w:rPr>
          <w:rFonts w:ascii="Times New Roman" w:hAnsi="Times New Roman"/>
          <w:sz w:val="24"/>
          <w:szCs w:val="24"/>
        </w:rPr>
        <w:t>Wykonawca zobowiązuje się wykonać przedmiot umowy z materiałów własnych. Materiały, które dostarcza Wykonawca muszą być</w:t>
      </w:r>
      <w:r w:rsidR="00A246C9" w:rsidRPr="00496AE8">
        <w:rPr>
          <w:rFonts w:ascii="Times New Roman" w:hAnsi="Times New Roman"/>
          <w:sz w:val="24"/>
          <w:szCs w:val="24"/>
        </w:rPr>
        <w:t xml:space="preserve"> nowe,</w:t>
      </w:r>
      <w:r w:rsidRPr="00496AE8">
        <w:rPr>
          <w:rFonts w:ascii="Times New Roman" w:hAnsi="Times New Roman"/>
          <w:sz w:val="24"/>
          <w:szCs w:val="24"/>
        </w:rPr>
        <w:t xml:space="preserve"> bez wad</w:t>
      </w:r>
      <w:r w:rsidR="00EC67D3" w:rsidRPr="00496AE8">
        <w:rPr>
          <w:rFonts w:ascii="Times New Roman" w:hAnsi="Times New Roman"/>
          <w:sz w:val="24"/>
          <w:szCs w:val="24"/>
        </w:rPr>
        <w:t xml:space="preserve"> </w:t>
      </w:r>
      <w:r w:rsidRPr="00496AE8">
        <w:rPr>
          <w:rFonts w:ascii="Times New Roman" w:hAnsi="Times New Roman"/>
          <w:sz w:val="24"/>
          <w:szCs w:val="24"/>
        </w:rPr>
        <w:t>w szczególności posiadać stosowne atesty i</w:t>
      </w:r>
      <w:r w:rsidR="002871EF" w:rsidRPr="00496AE8">
        <w:rPr>
          <w:rFonts w:ascii="Times New Roman" w:hAnsi="Times New Roman"/>
          <w:sz w:val="24"/>
          <w:szCs w:val="24"/>
        </w:rPr>
        <w:t> </w:t>
      </w:r>
      <w:r w:rsidRPr="00496AE8">
        <w:rPr>
          <w:rFonts w:ascii="Times New Roman" w:hAnsi="Times New Roman"/>
          <w:sz w:val="24"/>
          <w:szCs w:val="24"/>
        </w:rPr>
        <w:t>certyfikaty dopuszczające je do stosowania w budownictwie</w:t>
      </w:r>
      <w:r w:rsidR="00A246C9" w:rsidRPr="00496AE8">
        <w:rPr>
          <w:rFonts w:ascii="Times New Roman" w:hAnsi="Times New Roman"/>
          <w:sz w:val="24"/>
          <w:szCs w:val="24"/>
        </w:rPr>
        <w:t xml:space="preserve"> i</w:t>
      </w:r>
      <w:r w:rsidR="00EC67D3" w:rsidRPr="00496AE8">
        <w:rPr>
          <w:rFonts w:ascii="Times New Roman" w:hAnsi="Times New Roman"/>
          <w:sz w:val="24"/>
          <w:szCs w:val="24"/>
        </w:rPr>
        <w:t> </w:t>
      </w:r>
      <w:r w:rsidR="00A246C9" w:rsidRPr="00496AE8">
        <w:rPr>
          <w:rFonts w:ascii="Times New Roman" w:hAnsi="Times New Roman"/>
          <w:sz w:val="24"/>
          <w:szCs w:val="24"/>
        </w:rPr>
        <w:t>obiektach użyteczności publicznej.</w:t>
      </w:r>
    </w:p>
    <w:p w14:paraId="20811E67" w14:textId="6789EE88" w:rsidR="002E4861" w:rsidRPr="00496AE8" w:rsidRDefault="002E4861">
      <w:pPr>
        <w:pStyle w:val="Akapitzlist"/>
        <w:numPr>
          <w:ilvl w:val="0"/>
          <w:numId w:val="16"/>
        </w:numPr>
        <w:ind w:left="426" w:hanging="426"/>
        <w:jc w:val="both"/>
        <w:rPr>
          <w:rFonts w:ascii="Times New Roman" w:hAnsi="Times New Roman"/>
          <w:sz w:val="24"/>
          <w:szCs w:val="24"/>
        </w:rPr>
      </w:pPr>
      <w:r w:rsidRPr="00496AE8">
        <w:rPr>
          <w:rFonts w:ascii="Times New Roman" w:hAnsi="Times New Roman"/>
          <w:sz w:val="24"/>
          <w:szCs w:val="24"/>
        </w:rPr>
        <w:t>Urządzenia muszą posiadać odpowiednie atesty oraz muszą być dopuszczone do stosowania w budownictwie i obiektach użyteczności publicznej</w:t>
      </w:r>
      <w:r w:rsidR="00E70441">
        <w:rPr>
          <w:rFonts w:ascii="Times New Roman" w:hAnsi="Times New Roman"/>
          <w:sz w:val="24"/>
          <w:szCs w:val="24"/>
        </w:rPr>
        <w:t>.</w:t>
      </w:r>
    </w:p>
    <w:p w14:paraId="71A52277" w14:textId="6BF93D3C" w:rsidR="00CE4F5A" w:rsidRPr="00496AE8" w:rsidRDefault="00D715DC">
      <w:pPr>
        <w:pStyle w:val="Akapitzlist"/>
        <w:numPr>
          <w:ilvl w:val="0"/>
          <w:numId w:val="16"/>
        </w:numPr>
        <w:ind w:left="426" w:hanging="426"/>
        <w:jc w:val="both"/>
        <w:rPr>
          <w:rFonts w:ascii="Times New Roman" w:hAnsi="Times New Roman"/>
          <w:sz w:val="24"/>
          <w:szCs w:val="24"/>
        </w:rPr>
      </w:pPr>
      <w:r w:rsidRPr="00496AE8">
        <w:rPr>
          <w:rFonts w:ascii="Times New Roman" w:hAnsi="Times New Roman"/>
          <w:sz w:val="24"/>
          <w:szCs w:val="24"/>
        </w:rPr>
        <w:t>Wykonawca zobowiązuje się prowadzić zgodną z przepisami kontrolę jakości materiałów i robót.</w:t>
      </w:r>
      <w:r w:rsidR="00A246C9" w:rsidRPr="00496AE8">
        <w:rPr>
          <w:rFonts w:ascii="Times New Roman" w:hAnsi="Times New Roman"/>
          <w:sz w:val="24"/>
          <w:szCs w:val="24"/>
        </w:rPr>
        <w:t xml:space="preserve"> Wszystkie materiały przed </w:t>
      </w:r>
      <w:r w:rsidR="00250CAF" w:rsidRPr="00496AE8">
        <w:rPr>
          <w:rFonts w:ascii="Times New Roman" w:hAnsi="Times New Roman"/>
          <w:sz w:val="24"/>
          <w:szCs w:val="24"/>
        </w:rPr>
        <w:t xml:space="preserve">wbudowaniem powinny być zaakceptowane przez </w:t>
      </w:r>
      <w:r w:rsidR="005E1D97">
        <w:rPr>
          <w:rFonts w:ascii="Times New Roman" w:hAnsi="Times New Roman"/>
          <w:sz w:val="24"/>
          <w:szCs w:val="24"/>
        </w:rPr>
        <w:t>Zamawiającego</w:t>
      </w:r>
      <w:r w:rsidR="00250CAF" w:rsidRPr="00496AE8">
        <w:rPr>
          <w:rFonts w:ascii="Times New Roman" w:hAnsi="Times New Roman"/>
          <w:sz w:val="24"/>
          <w:szCs w:val="24"/>
        </w:rPr>
        <w:t>.</w:t>
      </w:r>
    </w:p>
    <w:p w14:paraId="2B9C0F67" w14:textId="29F6D63E" w:rsidR="00CE4F5A" w:rsidRPr="00496AE8" w:rsidRDefault="00D715DC">
      <w:pPr>
        <w:pStyle w:val="Akapitzlist"/>
        <w:numPr>
          <w:ilvl w:val="0"/>
          <w:numId w:val="16"/>
        </w:numPr>
        <w:ind w:left="426" w:hanging="426"/>
        <w:jc w:val="both"/>
        <w:rPr>
          <w:rFonts w:ascii="Times New Roman" w:hAnsi="Times New Roman"/>
          <w:sz w:val="24"/>
          <w:szCs w:val="24"/>
        </w:rPr>
      </w:pPr>
      <w:r w:rsidRPr="00496AE8">
        <w:rPr>
          <w:rFonts w:ascii="Times New Roman" w:hAnsi="Times New Roman"/>
          <w:sz w:val="24"/>
          <w:szCs w:val="24"/>
        </w:rPr>
        <w:t>Na każde żądanie Zamawiającego, Wykonawca zobowiązany jest okazać, w stosunku do wskazanych materiałów, certyfikat zgodności z PN, aprobatę techniczną oraz wymagane atesty.</w:t>
      </w:r>
    </w:p>
    <w:p w14:paraId="5402870A" w14:textId="77777777" w:rsidR="00CE4F5A" w:rsidRPr="00496AE8" w:rsidRDefault="00D715DC">
      <w:pPr>
        <w:pStyle w:val="Akapitzlist"/>
        <w:numPr>
          <w:ilvl w:val="0"/>
          <w:numId w:val="16"/>
        </w:numPr>
        <w:ind w:left="426" w:hanging="426"/>
        <w:jc w:val="both"/>
        <w:rPr>
          <w:rFonts w:ascii="Times New Roman" w:hAnsi="Times New Roman"/>
          <w:sz w:val="24"/>
          <w:szCs w:val="24"/>
        </w:rPr>
      </w:pPr>
      <w:r w:rsidRPr="00496AE8">
        <w:rPr>
          <w:rFonts w:ascii="Times New Roman" w:hAnsi="Times New Roman"/>
          <w:sz w:val="24"/>
          <w:szCs w:val="24"/>
        </w:rPr>
        <w:t>Zamawiający ma prawo odstąpienia od umowy z winy Wykonawcy w przypadku braku dokumentów określonych w ust. 1, 2, 3 i 4.</w:t>
      </w:r>
    </w:p>
    <w:p w14:paraId="4534B144" w14:textId="29A53500" w:rsidR="00CE4F5A" w:rsidRPr="00496AE8" w:rsidRDefault="008353AB">
      <w:pPr>
        <w:pStyle w:val="Akapitzlist"/>
        <w:numPr>
          <w:ilvl w:val="0"/>
          <w:numId w:val="16"/>
        </w:numPr>
        <w:ind w:left="426" w:hanging="426"/>
        <w:jc w:val="both"/>
        <w:rPr>
          <w:rFonts w:ascii="Times New Roman" w:hAnsi="Times New Roman"/>
          <w:sz w:val="24"/>
          <w:szCs w:val="24"/>
        </w:rPr>
      </w:pPr>
      <w:r w:rsidRPr="00496AE8">
        <w:rPr>
          <w:rFonts w:ascii="Times New Roman" w:hAnsi="Times New Roman"/>
          <w:sz w:val="24"/>
          <w:szCs w:val="24"/>
        </w:rPr>
        <w:t>Wykonawca zapewni potrzebne oprzyrządowanie, pracowników oraz materiały wymagane do zbadania, na żądanie Zamawiającego, jakości robót wykonywanych z</w:t>
      </w:r>
      <w:r w:rsidR="002E4861" w:rsidRPr="00496AE8">
        <w:rPr>
          <w:rFonts w:ascii="Times New Roman" w:hAnsi="Times New Roman"/>
          <w:sz w:val="24"/>
          <w:szCs w:val="24"/>
        </w:rPr>
        <w:t> </w:t>
      </w:r>
      <w:r w:rsidRPr="00496AE8">
        <w:rPr>
          <w:rFonts w:ascii="Times New Roman" w:hAnsi="Times New Roman"/>
          <w:sz w:val="24"/>
          <w:szCs w:val="24"/>
        </w:rPr>
        <w:t>materiałów Wykonawcy na terenie budowy.</w:t>
      </w:r>
    </w:p>
    <w:p w14:paraId="15F41515" w14:textId="10B2335E" w:rsidR="00CE4F5A" w:rsidRPr="00496AE8" w:rsidRDefault="008353AB">
      <w:pPr>
        <w:pStyle w:val="Akapitzlist"/>
        <w:numPr>
          <w:ilvl w:val="0"/>
          <w:numId w:val="16"/>
        </w:numPr>
        <w:ind w:left="426" w:hanging="426"/>
        <w:jc w:val="both"/>
        <w:rPr>
          <w:rFonts w:ascii="Times New Roman" w:hAnsi="Times New Roman"/>
          <w:sz w:val="24"/>
          <w:szCs w:val="24"/>
        </w:rPr>
      </w:pPr>
      <w:r w:rsidRPr="00496AE8">
        <w:rPr>
          <w:rFonts w:ascii="Times New Roman" w:hAnsi="Times New Roman"/>
          <w:sz w:val="24"/>
          <w:szCs w:val="24"/>
        </w:rPr>
        <w:t>Wszystkie zastosowane materiały powinny odpowiadać obowiązującym normom oraz posiadać wymagane atesty i certyfikaty oraz nie mogą stanowić zagrożenia dla higieny i</w:t>
      </w:r>
      <w:r w:rsidR="002E4861" w:rsidRPr="00496AE8">
        <w:rPr>
          <w:rFonts w:ascii="Times New Roman" w:hAnsi="Times New Roman"/>
          <w:sz w:val="24"/>
          <w:szCs w:val="24"/>
        </w:rPr>
        <w:t> </w:t>
      </w:r>
      <w:r w:rsidRPr="00496AE8">
        <w:rPr>
          <w:rFonts w:ascii="Times New Roman" w:hAnsi="Times New Roman"/>
          <w:sz w:val="24"/>
          <w:szCs w:val="24"/>
        </w:rPr>
        <w:t xml:space="preserve">zdrowia użytkowników wg wymogów ustawy z dnia 7 lipca 1994 r. - Prawo budowlane. W zależności od zastosowanych materiałów należy bezwzględnie przestrzegać technologii i wymagań producentów. </w:t>
      </w:r>
      <w:r w:rsidR="002E4861" w:rsidRPr="00496AE8">
        <w:rPr>
          <w:rFonts w:ascii="Times New Roman" w:hAnsi="Times New Roman"/>
          <w:sz w:val="24"/>
          <w:szCs w:val="24"/>
        </w:rPr>
        <w:t>Przed odbiorem końcowym należy przedstawić komplet certyfikatów PZH i załączyć je do dokumentacji.</w:t>
      </w:r>
    </w:p>
    <w:p w14:paraId="7C9E066A" w14:textId="77777777" w:rsidR="00CE4F5A" w:rsidRPr="00496AE8" w:rsidRDefault="008353AB">
      <w:pPr>
        <w:pStyle w:val="Akapitzlist"/>
        <w:numPr>
          <w:ilvl w:val="0"/>
          <w:numId w:val="16"/>
        </w:numPr>
        <w:ind w:left="426" w:hanging="426"/>
        <w:jc w:val="both"/>
        <w:rPr>
          <w:rFonts w:ascii="Times New Roman" w:hAnsi="Times New Roman"/>
          <w:sz w:val="24"/>
          <w:szCs w:val="24"/>
        </w:rPr>
      </w:pPr>
      <w:r w:rsidRPr="00496AE8">
        <w:rPr>
          <w:rFonts w:ascii="Times New Roman" w:hAnsi="Times New Roman"/>
          <w:sz w:val="24"/>
          <w:szCs w:val="24"/>
        </w:rPr>
        <w:t>Wykonawca ponosi pełną odpowiedzialność za skutki wynikłe z zastosowania niewłaściwych materiałów nie spełniających PN oraz obowiązujących przepisów Prawa budowlanego.</w:t>
      </w:r>
    </w:p>
    <w:p w14:paraId="68916565" w14:textId="03690E26" w:rsidR="002E4861" w:rsidRPr="00496AE8" w:rsidRDefault="002E4861">
      <w:pPr>
        <w:pStyle w:val="Akapitzlist"/>
        <w:numPr>
          <w:ilvl w:val="0"/>
          <w:numId w:val="16"/>
        </w:numPr>
        <w:ind w:left="426" w:hanging="426"/>
        <w:jc w:val="both"/>
        <w:rPr>
          <w:rFonts w:ascii="Times New Roman" w:hAnsi="Times New Roman"/>
          <w:sz w:val="24"/>
          <w:szCs w:val="24"/>
        </w:rPr>
      </w:pPr>
      <w:r w:rsidRPr="00496AE8">
        <w:rPr>
          <w:rFonts w:ascii="Times New Roman" w:hAnsi="Times New Roman"/>
          <w:sz w:val="24"/>
          <w:szCs w:val="24"/>
        </w:rPr>
        <w:t>Wszystkie materiały pochodzące z rozbiórki, a nadające się do ponownego wbudowania są własnością Zamawiającego i należy je przewieźć w miejsce przez niego wskazane (przewiezienie obejmuje załadunek i rozładunek materiałów w sposób nie powodujący ich szkodzenia).</w:t>
      </w:r>
    </w:p>
    <w:p w14:paraId="0F2B6025" w14:textId="77777777" w:rsidR="00DB27A8" w:rsidRDefault="00DB27A8" w:rsidP="00DB27A8">
      <w:pPr>
        <w:spacing w:before="120" w:after="120"/>
        <w:ind w:left="0" w:firstLine="0"/>
        <w:jc w:val="both"/>
        <w:rPr>
          <w:rFonts w:ascii="Times New Roman" w:hAnsi="Times New Roman"/>
          <w:b/>
          <w:bCs/>
          <w:sz w:val="24"/>
          <w:szCs w:val="24"/>
        </w:rPr>
      </w:pPr>
    </w:p>
    <w:p w14:paraId="46C507E0" w14:textId="77777777" w:rsidR="0038449D" w:rsidRDefault="0038449D" w:rsidP="00DB27A8">
      <w:pPr>
        <w:spacing w:before="120" w:after="120"/>
        <w:ind w:left="0" w:firstLine="0"/>
        <w:jc w:val="both"/>
        <w:rPr>
          <w:rFonts w:ascii="Times New Roman" w:hAnsi="Times New Roman"/>
          <w:b/>
          <w:bCs/>
          <w:sz w:val="24"/>
          <w:szCs w:val="24"/>
        </w:rPr>
      </w:pPr>
    </w:p>
    <w:p w14:paraId="2057FAA5" w14:textId="77777777" w:rsidR="0038449D" w:rsidRDefault="0038449D" w:rsidP="00DB27A8">
      <w:pPr>
        <w:spacing w:before="120" w:after="120"/>
        <w:ind w:left="0" w:firstLine="0"/>
        <w:jc w:val="both"/>
        <w:rPr>
          <w:rFonts w:ascii="Times New Roman" w:hAnsi="Times New Roman"/>
          <w:b/>
          <w:bCs/>
          <w:sz w:val="24"/>
          <w:szCs w:val="24"/>
        </w:rPr>
      </w:pPr>
    </w:p>
    <w:p w14:paraId="1BDA8537" w14:textId="029AFEBE" w:rsidR="00590F0B" w:rsidRPr="00496AE8" w:rsidRDefault="00D715DC" w:rsidP="00DB27A8">
      <w:pPr>
        <w:spacing w:before="120" w:after="120"/>
        <w:ind w:left="0" w:firstLine="0"/>
        <w:rPr>
          <w:rFonts w:ascii="Times New Roman" w:hAnsi="Times New Roman"/>
          <w:b/>
          <w:bCs/>
          <w:sz w:val="24"/>
          <w:szCs w:val="24"/>
        </w:rPr>
      </w:pPr>
      <w:r w:rsidRPr="00496AE8">
        <w:rPr>
          <w:rFonts w:ascii="Times New Roman" w:hAnsi="Times New Roman"/>
          <w:b/>
          <w:bCs/>
          <w:sz w:val="24"/>
          <w:szCs w:val="24"/>
        </w:rPr>
        <w:lastRenderedPageBreak/>
        <w:t xml:space="preserve">§ </w:t>
      </w:r>
      <w:r w:rsidR="005000D3" w:rsidRPr="00496AE8">
        <w:rPr>
          <w:rFonts w:ascii="Times New Roman" w:hAnsi="Times New Roman"/>
          <w:b/>
          <w:bCs/>
          <w:sz w:val="24"/>
          <w:szCs w:val="24"/>
        </w:rPr>
        <w:t>8</w:t>
      </w:r>
    </w:p>
    <w:p w14:paraId="6A154B0C" w14:textId="77777777" w:rsidR="00D715DC" w:rsidRPr="00F035F6" w:rsidRDefault="00D715DC" w:rsidP="00D715DC">
      <w:pPr>
        <w:ind w:left="0" w:firstLine="0"/>
        <w:rPr>
          <w:rFonts w:ascii="Times New Roman" w:hAnsi="Times New Roman"/>
          <w:b/>
          <w:bCs/>
          <w:sz w:val="24"/>
          <w:szCs w:val="24"/>
        </w:rPr>
      </w:pPr>
      <w:r w:rsidRPr="00F035F6">
        <w:rPr>
          <w:rFonts w:ascii="Times New Roman" w:hAnsi="Times New Roman"/>
          <w:b/>
          <w:bCs/>
          <w:sz w:val="24"/>
          <w:szCs w:val="24"/>
        </w:rPr>
        <w:t>WYNAGRODZENIE I WARUNKI PŁATNOŚCI</w:t>
      </w:r>
    </w:p>
    <w:p w14:paraId="5C8B143A" w14:textId="77777777" w:rsidR="00461F72" w:rsidRPr="00F035F6" w:rsidRDefault="00D715DC">
      <w:pPr>
        <w:pStyle w:val="Akapitzlist"/>
        <w:numPr>
          <w:ilvl w:val="0"/>
          <w:numId w:val="1"/>
        </w:numPr>
        <w:ind w:left="426" w:hanging="426"/>
        <w:jc w:val="both"/>
        <w:rPr>
          <w:rFonts w:ascii="Times New Roman" w:hAnsi="Times New Roman"/>
          <w:sz w:val="24"/>
          <w:szCs w:val="24"/>
        </w:rPr>
      </w:pPr>
      <w:r w:rsidRPr="00F035F6">
        <w:rPr>
          <w:rFonts w:ascii="Times New Roman" w:hAnsi="Times New Roman"/>
          <w:sz w:val="24"/>
          <w:szCs w:val="24"/>
        </w:rPr>
        <w:t>Wstępne wynagrodzenie za wykonanie przedmiotu umowy określonego w § 1 strony ustalają zgodnie z ofertą w następującej wysokości:</w:t>
      </w:r>
    </w:p>
    <w:p w14:paraId="5D18125B" w14:textId="4472C939" w:rsidR="00D715DC" w:rsidRPr="00F035F6" w:rsidRDefault="00CE4F5A" w:rsidP="00461F72">
      <w:pPr>
        <w:pStyle w:val="Akapitzlist"/>
        <w:ind w:left="426" w:firstLine="0"/>
        <w:jc w:val="both"/>
        <w:rPr>
          <w:rFonts w:ascii="Times New Roman" w:hAnsi="Times New Roman"/>
          <w:sz w:val="24"/>
          <w:szCs w:val="24"/>
        </w:rPr>
      </w:pPr>
      <w:r w:rsidRPr="00F035F6">
        <w:rPr>
          <w:rFonts w:ascii="Times New Roman" w:hAnsi="Times New Roman"/>
          <w:b/>
          <w:bCs/>
          <w:sz w:val="24"/>
          <w:szCs w:val="24"/>
        </w:rPr>
        <w:t>………</w:t>
      </w:r>
      <w:r w:rsidR="00461F72" w:rsidRPr="00F035F6">
        <w:rPr>
          <w:rFonts w:ascii="Times New Roman" w:hAnsi="Times New Roman"/>
          <w:b/>
          <w:bCs/>
          <w:sz w:val="24"/>
          <w:szCs w:val="24"/>
        </w:rPr>
        <w:t>..</w:t>
      </w:r>
      <w:r w:rsidRPr="00F035F6">
        <w:rPr>
          <w:rFonts w:ascii="Times New Roman" w:hAnsi="Times New Roman"/>
          <w:b/>
          <w:bCs/>
          <w:sz w:val="24"/>
          <w:szCs w:val="24"/>
        </w:rPr>
        <w:t>.</w:t>
      </w:r>
      <w:r w:rsidR="00D715DC" w:rsidRPr="00F035F6">
        <w:rPr>
          <w:rFonts w:ascii="Times New Roman" w:hAnsi="Times New Roman"/>
          <w:b/>
          <w:bCs/>
          <w:sz w:val="24"/>
          <w:szCs w:val="24"/>
        </w:rPr>
        <w:t>zł netto</w:t>
      </w:r>
      <w:r w:rsidR="00D715DC" w:rsidRPr="00F035F6">
        <w:rPr>
          <w:rFonts w:ascii="Times New Roman" w:hAnsi="Times New Roman"/>
          <w:sz w:val="24"/>
          <w:szCs w:val="24"/>
        </w:rPr>
        <w:t xml:space="preserve"> </w:t>
      </w:r>
      <w:r w:rsidR="00493DAE" w:rsidRPr="00F035F6">
        <w:rPr>
          <w:rFonts w:ascii="Times New Roman" w:hAnsi="Times New Roman"/>
          <w:sz w:val="24"/>
          <w:szCs w:val="24"/>
        </w:rPr>
        <w:t>(</w:t>
      </w:r>
      <w:r w:rsidR="00D715DC" w:rsidRPr="00F035F6">
        <w:rPr>
          <w:rFonts w:ascii="Times New Roman" w:hAnsi="Times New Roman"/>
          <w:sz w:val="24"/>
          <w:szCs w:val="24"/>
        </w:rPr>
        <w:t>słownie złotych:</w:t>
      </w:r>
      <w:r w:rsidR="007032BE" w:rsidRPr="00F035F6">
        <w:rPr>
          <w:rFonts w:ascii="Times New Roman" w:hAnsi="Times New Roman"/>
          <w:sz w:val="24"/>
          <w:szCs w:val="24"/>
        </w:rPr>
        <w:t xml:space="preserve"> </w:t>
      </w:r>
      <w:r w:rsidRPr="00F035F6">
        <w:rPr>
          <w:rFonts w:ascii="Times New Roman" w:hAnsi="Times New Roman"/>
          <w:sz w:val="24"/>
          <w:szCs w:val="24"/>
        </w:rPr>
        <w:t>……………………………</w:t>
      </w:r>
      <w:r w:rsidR="00461F72" w:rsidRPr="00F035F6">
        <w:rPr>
          <w:rFonts w:ascii="Times New Roman" w:hAnsi="Times New Roman"/>
          <w:sz w:val="24"/>
          <w:szCs w:val="24"/>
        </w:rPr>
        <w:t>…...</w:t>
      </w:r>
      <w:r w:rsidRPr="00F035F6">
        <w:rPr>
          <w:rFonts w:ascii="Times New Roman" w:hAnsi="Times New Roman"/>
          <w:sz w:val="24"/>
          <w:szCs w:val="24"/>
        </w:rPr>
        <w:t>………</w:t>
      </w:r>
      <w:r w:rsidR="00461F72" w:rsidRPr="00F035F6">
        <w:rPr>
          <w:rFonts w:ascii="Times New Roman" w:hAnsi="Times New Roman"/>
          <w:sz w:val="24"/>
          <w:szCs w:val="24"/>
        </w:rPr>
        <w:t>…..</w:t>
      </w:r>
      <w:r w:rsidRPr="00F035F6">
        <w:rPr>
          <w:rFonts w:ascii="Times New Roman" w:hAnsi="Times New Roman"/>
          <w:sz w:val="24"/>
          <w:szCs w:val="24"/>
        </w:rPr>
        <w:t>…..</w:t>
      </w:r>
      <w:r w:rsidR="007032BE" w:rsidRPr="00F035F6">
        <w:rPr>
          <w:rFonts w:ascii="Times New Roman" w:hAnsi="Times New Roman"/>
          <w:sz w:val="24"/>
          <w:szCs w:val="24"/>
        </w:rPr>
        <w:t>/100</w:t>
      </w:r>
      <w:r w:rsidR="00493DAE" w:rsidRPr="00F035F6">
        <w:rPr>
          <w:rFonts w:ascii="Times New Roman" w:hAnsi="Times New Roman"/>
          <w:sz w:val="24"/>
          <w:szCs w:val="24"/>
        </w:rPr>
        <w:t>)</w:t>
      </w:r>
    </w:p>
    <w:p w14:paraId="6AD70C46" w14:textId="41485DD2" w:rsidR="00D715DC" w:rsidRPr="00F035F6" w:rsidRDefault="00CE4F5A" w:rsidP="00461F72">
      <w:pPr>
        <w:pStyle w:val="Akapitzlist"/>
        <w:ind w:left="426" w:firstLine="0"/>
        <w:jc w:val="both"/>
        <w:rPr>
          <w:rFonts w:ascii="Times New Roman" w:hAnsi="Times New Roman"/>
          <w:sz w:val="24"/>
          <w:szCs w:val="24"/>
        </w:rPr>
      </w:pPr>
      <w:r w:rsidRPr="00F035F6">
        <w:rPr>
          <w:rFonts w:ascii="Times New Roman" w:hAnsi="Times New Roman"/>
          <w:b/>
          <w:bCs/>
          <w:sz w:val="24"/>
          <w:szCs w:val="24"/>
        </w:rPr>
        <w:t>………..</w:t>
      </w:r>
      <w:r w:rsidR="00D715DC" w:rsidRPr="00F035F6">
        <w:rPr>
          <w:rFonts w:ascii="Times New Roman" w:hAnsi="Times New Roman"/>
          <w:b/>
          <w:bCs/>
          <w:sz w:val="24"/>
          <w:szCs w:val="24"/>
        </w:rPr>
        <w:t xml:space="preserve"> zł podatek VAT</w:t>
      </w:r>
      <w:r w:rsidR="00D715DC" w:rsidRPr="00F035F6">
        <w:rPr>
          <w:rFonts w:ascii="Times New Roman" w:hAnsi="Times New Roman"/>
          <w:sz w:val="24"/>
          <w:szCs w:val="24"/>
        </w:rPr>
        <w:t xml:space="preserve"> </w:t>
      </w:r>
      <w:r w:rsidR="00493DAE" w:rsidRPr="00F035F6">
        <w:rPr>
          <w:rFonts w:ascii="Times New Roman" w:hAnsi="Times New Roman"/>
          <w:sz w:val="24"/>
          <w:szCs w:val="24"/>
        </w:rPr>
        <w:t>(</w:t>
      </w:r>
      <w:r w:rsidR="00D715DC" w:rsidRPr="00F035F6">
        <w:rPr>
          <w:rFonts w:ascii="Times New Roman" w:hAnsi="Times New Roman"/>
          <w:sz w:val="24"/>
          <w:szCs w:val="24"/>
        </w:rPr>
        <w:t xml:space="preserve">słownie złotych: </w:t>
      </w:r>
      <w:r w:rsidRPr="00F035F6">
        <w:rPr>
          <w:rFonts w:ascii="Times New Roman" w:hAnsi="Times New Roman"/>
          <w:sz w:val="24"/>
          <w:szCs w:val="24"/>
        </w:rPr>
        <w:t>………………………………………</w:t>
      </w:r>
      <w:r w:rsidR="007032BE" w:rsidRPr="00F035F6">
        <w:rPr>
          <w:rFonts w:ascii="Times New Roman" w:hAnsi="Times New Roman"/>
          <w:sz w:val="24"/>
          <w:szCs w:val="24"/>
        </w:rPr>
        <w:t>/100</w:t>
      </w:r>
      <w:r w:rsidR="00493DAE" w:rsidRPr="00F035F6">
        <w:rPr>
          <w:rFonts w:ascii="Times New Roman" w:hAnsi="Times New Roman"/>
          <w:sz w:val="24"/>
          <w:szCs w:val="24"/>
        </w:rPr>
        <w:t>)</w:t>
      </w:r>
    </w:p>
    <w:p w14:paraId="56FEC04E" w14:textId="04CFB6AF" w:rsidR="00D715DC" w:rsidRPr="00F035F6" w:rsidRDefault="00CE4F5A" w:rsidP="00461F72">
      <w:pPr>
        <w:ind w:left="426" w:firstLine="0"/>
        <w:jc w:val="both"/>
        <w:rPr>
          <w:rFonts w:ascii="Times New Roman" w:hAnsi="Times New Roman"/>
          <w:sz w:val="24"/>
          <w:szCs w:val="24"/>
        </w:rPr>
      </w:pPr>
      <w:r w:rsidRPr="00F035F6">
        <w:rPr>
          <w:rFonts w:ascii="Times New Roman" w:hAnsi="Times New Roman"/>
          <w:b/>
          <w:bCs/>
          <w:sz w:val="24"/>
          <w:szCs w:val="24"/>
        </w:rPr>
        <w:t>………..</w:t>
      </w:r>
      <w:r w:rsidR="000901FD" w:rsidRPr="00F035F6">
        <w:rPr>
          <w:rFonts w:ascii="Times New Roman" w:hAnsi="Times New Roman"/>
          <w:b/>
          <w:bCs/>
          <w:sz w:val="24"/>
          <w:szCs w:val="24"/>
        </w:rPr>
        <w:t xml:space="preserve"> </w:t>
      </w:r>
      <w:r w:rsidR="00D715DC" w:rsidRPr="00F035F6">
        <w:rPr>
          <w:rFonts w:ascii="Times New Roman" w:hAnsi="Times New Roman"/>
          <w:b/>
          <w:bCs/>
          <w:sz w:val="24"/>
          <w:szCs w:val="24"/>
        </w:rPr>
        <w:t>zł brutto</w:t>
      </w:r>
      <w:r w:rsidR="00D715DC" w:rsidRPr="00F035F6">
        <w:rPr>
          <w:rFonts w:ascii="Times New Roman" w:hAnsi="Times New Roman"/>
          <w:sz w:val="24"/>
          <w:szCs w:val="24"/>
        </w:rPr>
        <w:t xml:space="preserve"> </w:t>
      </w:r>
      <w:r w:rsidR="00493DAE" w:rsidRPr="00F035F6">
        <w:rPr>
          <w:rFonts w:ascii="Times New Roman" w:hAnsi="Times New Roman"/>
          <w:sz w:val="24"/>
          <w:szCs w:val="24"/>
        </w:rPr>
        <w:t>(</w:t>
      </w:r>
      <w:r w:rsidR="00D715DC" w:rsidRPr="00F035F6">
        <w:rPr>
          <w:rFonts w:ascii="Times New Roman" w:hAnsi="Times New Roman"/>
          <w:sz w:val="24"/>
          <w:szCs w:val="24"/>
        </w:rPr>
        <w:t xml:space="preserve">słownie złotych: </w:t>
      </w:r>
      <w:r w:rsidRPr="00F035F6">
        <w:rPr>
          <w:rFonts w:ascii="Times New Roman" w:hAnsi="Times New Roman"/>
          <w:sz w:val="24"/>
          <w:szCs w:val="24"/>
        </w:rPr>
        <w:t>………………………………………………</w:t>
      </w:r>
      <w:r w:rsidR="007032BE" w:rsidRPr="00F035F6">
        <w:rPr>
          <w:rFonts w:ascii="Times New Roman" w:hAnsi="Times New Roman"/>
          <w:sz w:val="24"/>
          <w:szCs w:val="24"/>
        </w:rPr>
        <w:t>/100</w:t>
      </w:r>
      <w:r w:rsidR="00493DAE" w:rsidRPr="00F035F6">
        <w:rPr>
          <w:rFonts w:ascii="Times New Roman" w:hAnsi="Times New Roman"/>
          <w:sz w:val="24"/>
          <w:szCs w:val="24"/>
        </w:rPr>
        <w:t>)</w:t>
      </w:r>
    </w:p>
    <w:p w14:paraId="79BB84D7" w14:textId="4CECF0D2" w:rsidR="007003F1" w:rsidRPr="00F035F6" w:rsidRDefault="007003F1">
      <w:pPr>
        <w:pStyle w:val="Akapitzlist"/>
        <w:numPr>
          <w:ilvl w:val="0"/>
          <w:numId w:val="1"/>
        </w:numPr>
        <w:ind w:left="426" w:hanging="426"/>
        <w:jc w:val="both"/>
        <w:rPr>
          <w:rFonts w:ascii="Times New Roman" w:hAnsi="Times New Roman"/>
          <w:sz w:val="24"/>
          <w:szCs w:val="24"/>
        </w:rPr>
      </w:pPr>
      <w:r w:rsidRPr="00F035F6">
        <w:rPr>
          <w:rFonts w:ascii="Times New Roman" w:hAnsi="Times New Roman"/>
          <w:sz w:val="24"/>
          <w:szCs w:val="24"/>
        </w:rPr>
        <w:t>Strony uzgadniają, że płatność z tytułu realizacji przedmiotu umowy będzie zrealizowana w następujący sposób:</w:t>
      </w:r>
    </w:p>
    <w:p w14:paraId="5E4A43A4" w14:textId="0EB93205" w:rsidR="00CE4F5A" w:rsidRPr="00F035F6" w:rsidRDefault="009E0B7B">
      <w:pPr>
        <w:pStyle w:val="Akapitzlist"/>
        <w:numPr>
          <w:ilvl w:val="0"/>
          <w:numId w:val="17"/>
        </w:numPr>
        <w:ind w:left="709" w:hanging="425"/>
        <w:jc w:val="both"/>
        <w:rPr>
          <w:rFonts w:ascii="Times New Roman" w:hAnsi="Times New Roman"/>
          <w:sz w:val="24"/>
          <w:szCs w:val="24"/>
        </w:rPr>
      </w:pPr>
      <w:r w:rsidRPr="00F035F6">
        <w:rPr>
          <w:rFonts w:ascii="Times New Roman" w:hAnsi="Times New Roman"/>
          <w:sz w:val="24"/>
          <w:szCs w:val="24"/>
        </w:rPr>
        <w:t>Wykonawca może złożyć faktur</w:t>
      </w:r>
      <w:r w:rsidR="002871EF" w:rsidRPr="00F035F6">
        <w:rPr>
          <w:rFonts w:ascii="Times New Roman" w:hAnsi="Times New Roman"/>
          <w:sz w:val="24"/>
          <w:szCs w:val="24"/>
        </w:rPr>
        <w:t>y</w:t>
      </w:r>
      <w:r w:rsidRPr="00F035F6">
        <w:rPr>
          <w:rFonts w:ascii="Times New Roman" w:hAnsi="Times New Roman"/>
          <w:sz w:val="24"/>
          <w:szCs w:val="24"/>
        </w:rPr>
        <w:t xml:space="preserve"> </w:t>
      </w:r>
      <w:r w:rsidR="00CB0ADB" w:rsidRPr="00F035F6">
        <w:rPr>
          <w:rFonts w:ascii="Times New Roman" w:hAnsi="Times New Roman"/>
          <w:sz w:val="24"/>
          <w:szCs w:val="24"/>
        </w:rPr>
        <w:t>częściow</w:t>
      </w:r>
      <w:r w:rsidR="002871EF" w:rsidRPr="00F035F6">
        <w:rPr>
          <w:rFonts w:ascii="Times New Roman" w:hAnsi="Times New Roman"/>
          <w:sz w:val="24"/>
          <w:szCs w:val="24"/>
        </w:rPr>
        <w:t>e</w:t>
      </w:r>
      <w:r w:rsidRPr="00F035F6">
        <w:rPr>
          <w:rFonts w:ascii="Times New Roman" w:hAnsi="Times New Roman"/>
          <w:sz w:val="24"/>
          <w:szCs w:val="24"/>
        </w:rPr>
        <w:t xml:space="preserve"> w wysokości </w:t>
      </w:r>
      <w:r w:rsidR="002871EF" w:rsidRPr="00F035F6">
        <w:rPr>
          <w:rFonts w:ascii="Times New Roman" w:hAnsi="Times New Roman"/>
          <w:sz w:val="24"/>
          <w:szCs w:val="24"/>
        </w:rPr>
        <w:t>do 80</w:t>
      </w:r>
      <w:r w:rsidRPr="00F035F6">
        <w:rPr>
          <w:rFonts w:ascii="Times New Roman" w:hAnsi="Times New Roman"/>
          <w:sz w:val="24"/>
          <w:szCs w:val="24"/>
        </w:rPr>
        <w:t xml:space="preserve"> % ceny wskazanej w</w:t>
      </w:r>
      <w:r w:rsidR="0052454A" w:rsidRPr="00F035F6">
        <w:rPr>
          <w:rFonts w:ascii="Times New Roman" w:hAnsi="Times New Roman"/>
          <w:sz w:val="24"/>
          <w:szCs w:val="24"/>
        </w:rPr>
        <w:t> </w:t>
      </w:r>
      <w:r w:rsidRPr="00F035F6">
        <w:rPr>
          <w:rFonts w:ascii="Times New Roman" w:hAnsi="Times New Roman"/>
          <w:sz w:val="24"/>
          <w:szCs w:val="24"/>
        </w:rPr>
        <w:t>§ 8 ust. 1 niniejszej umowy;</w:t>
      </w:r>
    </w:p>
    <w:p w14:paraId="0AC7D897" w14:textId="2600EBD8" w:rsidR="00F718BF" w:rsidRPr="00F035F6" w:rsidRDefault="00F718BF">
      <w:pPr>
        <w:pStyle w:val="Akapitzlist"/>
        <w:numPr>
          <w:ilvl w:val="0"/>
          <w:numId w:val="17"/>
        </w:numPr>
        <w:ind w:left="709" w:hanging="425"/>
        <w:jc w:val="both"/>
        <w:rPr>
          <w:rFonts w:ascii="Times New Roman" w:hAnsi="Times New Roman"/>
          <w:sz w:val="24"/>
          <w:szCs w:val="24"/>
        </w:rPr>
      </w:pPr>
      <w:r w:rsidRPr="00F035F6">
        <w:rPr>
          <w:rFonts w:ascii="Times New Roman" w:hAnsi="Times New Roman"/>
          <w:sz w:val="24"/>
          <w:szCs w:val="24"/>
        </w:rPr>
        <w:t>Pozostał</w:t>
      </w:r>
      <w:r w:rsidR="009E0B7B" w:rsidRPr="00F035F6">
        <w:rPr>
          <w:rFonts w:ascii="Times New Roman" w:hAnsi="Times New Roman"/>
          <w:sz w:val="24"/>
          <w:szCs w:val="24"/>
        </w:rPr>
        <w:t xml:space="preserve">a część ceny wskazanej w § 8 ust. 1 niniejszej umowy </w:t>
      </w:r>
      <w:r w:rsidR="004C054A" w:rsidRPr="00F035F6">
        <w:rPr>
          <w:rFonts w:ascii="Times New Roman" w:hAnsi="Times New Roman"/>
          <w:sz w:val="24"/>
          <w:szCs w:val="24"/>
        </w:rPr>
        <w:t xml:space="preserve">zostanie wypłacone </w:t>
      </w:r>
      <w:r w:rsidR="00BC5F65" w:rsidRPr="00F035F6">
        <w:rPr>
          <w:rFonts w:ascii="Times New Roman" w:hAnsi="Times New Roman"/>
          <w:sz w:val="24"/>
          <w:szCs w:val="24"/>
        </w:rPr>
        <w:t>Wykonawcy po należytej realizacji zamówienia. Zamówienie zostanie uznane za należycie zrealizowane poprzez podpisanie protokołu końcowego odbioru.</w:t>
      </w:r>
    </w:p>
    <w:p w14:paraId="395F7754" w14:textId="70508C70" w:rsidR="00CE4F5A" w:rsidRPr="004978D4" w:rsidRDefault="00D715DC">
      <w:pPr>
        <w:pStyle w:val="Akapitzlist"/>
        <w:numPr>
          <w:ilvl w:val="0"/>
          <w:numId w:val="1"/>
        </w:numPr>
        <w:ind w:left="426" w:hanging="426"/>
        <w:jc w:val="both"/>
        <w:rPr>
          <w:rFonts w:ascii="Times New Roman" w:hAnsi="Times New Roman"/>
          <w:sz w:val="24"/>
          <w:szCs w:val="24"/>
        </w:rPr>
      </w:pPr>
      <w:r w:rsidRPr="00F035F6">
        <w:rPr>
          <w:rFonts w:ascii="Times New Roman" w:hAnsi="Times New Roman"/>
          <w:sz w:val="24"/>
          <w:szCs w:val="24"/>
        </w:rPr>
        <w:t xml:space="preserve">Wynagrodzenie zawiera podatek VAT oraz wszelkie koszty związane z wykonaniem zamówienia, w tym także koszty pełne organizacji i zabezpieczenia placu budowy, utrzymania zaplecza budowy wszelkich robót przygotowawczych </w:t>
      </w:r>
      <w:r w:rsidRPr="00F035F6">
        <w:rPr>
          <w:rFonts w:ascii="Times New Roman" w:hAnsi="Times New Roman"/>
          <w:sz w:val="24"/>
          <w:szCs w:val="24"/>
        </w:rPr>
        <w:br/>
        <w:t xml:space="preserve">i porządkowych, uporządkowanie terenu, planu bezpieczeństwa oraz innych czynności, </w:t>
      </w:r>
      <w:r w:rsidRPr="004978D4">
        <w:rPr>
          <w:rFonts w:ascii="Times New Roman" w:hAnsi="Times New Roman"/>
          <w:sz w:val="24"/>
          <w:szCs w:val="24"/>
        </w:rPr>
        <w:t>niezbędnych do wykonania przedmiotu zamówienia.</w:t>
      </w:r>
    </w:p>
    <w:p w14:paraId="67BD8A59" w14:textId="77777777" w:rsidR="00CE4F5A" w:rsidRPr="004978D4" w:rsidRDefault="00D715DC">
      <w:pPr>
        <w:pStyle w:val="Akapitzlist"/>
        <w:numPr>
          <w:ilvl w:val="0"/>
          <w:numId w:val="1"/>
        </w:numPr>
        <w:ind w:left="426" w:hanging="426"/>
        <w:jc w:val="both"/>
        <w:rPr>
          <w:rFonts w:ascii="Times New Roman" w:hAnsi="Times New Roman"/>
          <w:sz w:val="24"/>
          <w:szCs w:val="24"/>
        </w:rPr>
      </w:pPr>
      <w:r w:rsidRPr="004978D4">
        <w:rPr>
          <w:rFonts w:ascii="Times New Roman" w:hAnsi="Times New Roman"/>
          <w:sz w:val="24"/>
          <w:szCs w:val="24"/>
        </w:rPr>
        <w:t>Wynagrodzenie, określone w ust. 1 jest wynagrodzeniem kosztorysowym, ostateczne wynagrodzenie Wykonawcy zostanie ustalone w kosztorysie powykonawczym sporządzonym przy uwzględnieniu faktycznie wykonanych ilości robót stwierdzonych dokonanym obmiarem i cen jednostkowych zawartych w kosztorysie ofertowym będącym załącznikiem do oferty.</w:t>
      </w:r>
    </w:p>
    <w:p w14:paraId="0CD6E8FA" w14:textId="5A1160DB" w:rsidR="00D715DC" w:rsidRPr="004978D4" w:rsidRDefault="00D715DC">
      <w:pPr>
        <w:pStyle w:val="Akapitzlist"/>
        <w:numPr>
          <w:ilvl w:val="0"/>
          <w:numId w:val="1"/>
        </w:numPr>
        <w:ind w:left="426" w:hanging="426"/>
        <w:jc w:val="both"/>
        <w:rPr>
          <w:rFonts w:ascii="Times New Roman" w:hAnsi="Times New Roman"/>
          <w:sz w:val="24"/>
          <w:szCs w:val="24"/>
        </w:rPr>
      </w:pPr>
      <w:r w:rsidRPr="004978D4">
        <w:rPr>
          <w:rFonts w:ascii="Times New Roman" w:hAnsi="Times New Roman"/>
          <w:sz w:val="24"/>
          <w:szCs w:val="24"/>
        </w:rPr>
        <w:t xml:space="preserve">W przypadku wystąpienia robót „koniecznych” wycena tych robót zostanie dokonana </w:t>
      </w:r>
      <w:r w:rsidRPr="004978D4">
        <w:rPr>
          <w:rFonts w:ascii="Times New Roman" w:hAnsi="Times New Roman"/>
          <w:sz w:val="24"/>
          <w:szCs w:val="24"/>
        </w:rPr>
        <w:br/>
        <w:t>w oparciu o założenia:</w:t>
      </w:r>
    </w:p>
    <w:p w14:paraId="6A7871DC" w14:textId="77777777" w:rsidR="00CE4F5A" w:rsidRPr="004978D4" w:rsidRDefault="00D715DC">
      <w:pPr>
        <w:pStyle w:val="Akapitzlist"/>
        <w:numPr>
          <w:ilvl w:val="0"/>
          <w:numId w:val="18"/>
        </w:numPr>
        <w:ind w:left="709" w:hanging="425"/>
        <w:jc w:val="both"/>
        <w:rPr>
          <w:rFonts w:ascii="Times New Roman" w:hAnsi="Times New Roman"/>
          <w:sz w:val="24"/>
          <w:szCs w:val="24"/>
        </w:rPr>
      </w:pPr>
      <w:r w:rsidRPr="004978D4">
        <w:rPr>
          <w:rFonts w:ascii="Times New Roman" w:hAnsi="Times New Roman"/>
          <w:sz w:val="24"/>
          <w:szCs w:val="24"/>
        </w:rPr>
        <w:t>jeżeli wystąpią roboty, które odpowiadać będą opisowi pozycji w kosztorysie ofertowym cena jednostkowa tych robót przyjęta zostanie z kosztorysu ofertowego;</w:t>
      </w:r>
    </w:p>
    <w:p w14:paraId="5FAAA091" w14:textId="73C1592F" w:rsidR="00CE4F5A" w:rsidRPr="004978D4" w:rsidRDefault="00D715DC">
      <w:pPr>
        <w:pStyle w:val="Akapitzlist"/>
        <w:numPr>
          <w:ilvl w:val="0"/>
          <w:numId w:val="18"/>
        </w:numPr>
        <w:ind w:left="709" w:hanging="425"/>
        <w:jc w:val="both"/>
        <w:rPr>
          <w:rFonts w:ascii="Times New Roman" w:hAnsi="Times New Roman"/>
          <w:sz w:val="24"/>
          <w:szCs w:val="24"/>
        </w:rPr>
      </w:pPr>
      <w:r w:rsidRPr="004978D4">
        <w:rPr>
          <w:rFonts w:ascii="Times New Roman" w:hAnsi="Times New Roman"/>
          <w:sz w:val="24"/>
          <w:szCs w:val="24"/>
        </w:rPr>
        <w:t>jeżeli wystąpią roboty, które nie będą odpowiadać opisowi pozycji w kosztorysie ofertowym, Wykonawca powinien przedłożyć do akceptacji Zamawiającego kalkulację ceny jednostkowej tych robót skalkulowan</w:t>
      </w:r>
      <w:r w:rsidR="002871EF" w:rsidRPr="004978D4">
        <w:rPr>
          <w:rFonts w:ascii="Times New Roman" w:hAnsi="Times New Roman"/>
          <w:sz w:val="24"/>
          <w:szCs w:val="24"/>
        </w:rPr>
        <w:t>ą</w:t>
      </w:r>
      <w:r w:rsidRPr="004978D4">
        <w:rPr>
          <w:rFonts w:ascii="Times New Roman" w:hAnsi="Times New Roman"/>
          <w:sz w:val="24"/>
          <w:szCs w:val="24"/>
        </w:rPr>
        <w:t xml:space="preserve"> w oparciu o średnie ceny funkcjonujące na lokalnym rynku;</w:t>
      </w:r>
    </w:p>
    <w:p w14:paraId="13AC9891" w14:textId="23F720EE" w:rsidR="00D715DC" w:rsidRPr="004978D4" w:rsidRDefault="00D715DC">
      <w:pPr>
        <w:pStyle w:val="Akapitzlist"/>
        <w:numPr>
          <w:ilvl w:val="0"/>
          <w:numId w:val="18"/>
        </w:numPr>
        <w:ind w:left="709" w:hanging="425"/>
        <w:jc w:val="both"/>
        <w:rPr>
          <w:rFonts w:ascii="Times New Roman" w:hAnsi="Times New Roman"/>
          <w:sz w:val="24"/>
          <w:szCs w:val="24"/>
        </w:rPr>
      </w:pPr>
      <w:r w:rsidRPr="004978D4">
        <w:rPr>
          <w:rFonts w:ascii="Times New Roman" w:hAnsi="Times New Roman"/>
          <w:sz w:val="24"/>
          <w:szCs w:val="24"/>
        </w:rPr>
        <w:t xml:space="preserve">Zamawiający dokona analizy i wprowadzi ewentualną korektę tych cen w oparciu </w:t>
      </w:r>
      <w:r w:rsidRPr="004978D4">
        <w:rPr>
          <w:rFonts w:ascii="Times New Roman" w:hAnsi="Times New Roman"/>
          <w:sz w:val="24"/>
          <w:szCs w:val="24"/>
        </w:rPr>
        <w:br/>
        <w:t>o średnie ceny z udzielonych zamówień przez zamawiającego w roku 202</w:t>
      </w:r>
      <w:r w:rsidR="00AE1633">
        <w:rPr>
          <w:rFonts w:ascii="Times New Roman" w:hAnsi="Times New Roman"/>
          <w:sz w:val="24"/>
          <w:szCs w:val="24"/>
        </w:rPr>
        <w:t>5</w:t>
      </w:r>
      <w:r w:rsidR="000901FD" w:rsidRPr="004978D4">
        <w:rPr>
          <w:rFonts w:ascii="Times New Roman" w:hAnsi="Times New Roman"/>
          <w:sz w:val="24"/>
          <w:szCs w:val="24"/>
        </w:rPr>
        <w:t>/202</w:t>
      </w:r>
      <w:r w:rsidR="00AE1633">
        <w:rPr>
          <w:rFonts w:ascii="Times New Roman" w:hAnsi="Times New Roman"/>
          <w:sz w:val="24"/>
          <w:szCs w:val="24"/>
        </w:rPr>
        <w:t>6</w:t>
      </w:r>
      <w:r w:rsidR="00405279" w:rsidRPr="004978D4">
        <w:rPr>
          <w:rFonts w:ascii="Times New Roman" w:hAnsi="Times New Roman"/>
          <w:sz w:val="24"/>
          <w:szCs w:val="24"/>
        </w:rPr>
        <w:t xml:space="preserve"> oraz ceny z biuletynu SECOCENBUD</w:t>
      </w:r>
      <w:r w:rsidRPr="004978D4">
        <w:rPr>
          <w:rFonts w:ascii="Times New Roman" w:hAnsi="Times New Roman"/>
          <w:sz w:val="24"/>
          <w:szCs w:val="24"/>
        </w:rPr>
        <w:t>.</w:t>
      </w:r>
    </w:p>
    <w:p w14:paraId="2D8E2BE4" w14:textId="77777777" w:rsidR="00CE4F5A" w:rsidRPr="004978D4" w:rsidRDefault="00D715DC">
      <w:pPr>
        <w:pStyle w:val="Akapitzlist"/>
        <w:numPr>
          <w:ilvl w:val="0"/>
          <w:numId w:val="1"/>
        </w:numPr>
        <w:ind w:left="426" w:hanging="426"/>
        <w:jc w:val="both"/>
        <w:rPr>
          <w:rFonts w:ascii="Times New Roman" w:hAnsi="Times New Roman"/>
          <w:sz w:val="24"/>
          <w:szCs w:val="24"/>
        </w:rPr>
      </w:pPr>
      <w:r w:rsidRPr="004978D4">
        <w:rPr>
          <w:rFonts w:ascii="Times New Roman" w:hAnsi="Times New Roman"/>
          <w:sz w:val="24"/>
          <w:szCs w:val="24"/>
        </w:rPr>
        <w:t xml:space="preserve">Wykonawca powinien dokonać wyliczeń cen oraz przedstawić Zamawiającemu </w:t>
      </w:r>
      <w:r w:rsidRPr="004978D4">
        <w:rPr>
          <w:rFonts w:ascii="Times New Roman" w:hAnsi="Times New Roman"/>
          <w:sz w:val="24"/>
          <w:szCs w:val="24"/>
        </w:rPr>
        <w:br/>
        <w:t>do akceptacji wysokość wynagrodzenia wynikając</w:t>
      </w:r>
      <w:r w:rsidR="00B62EF3" w:rsidRPr="004978D4">
        <w:rPr>
          <w:rFonts w:ascii="Times New Roman" w:hAnsi="Times New Roman"/>
          <w:sz w:val="24"/>
          <w:szCs w:val="24"/>
        </w:rPr>
        <w:t>ą</w:t>
      </w:r>
      <w:r w:rsidRPr="004978D4">
        <w:rPr>
          <w:rFonts w:ascii="Times New Roman" w:hAnsi="Times New Roman"/>
          <w:sz w:val="24"/>
          <w:szCs w:val="24"/>
        </w:rPr>
        <w:t xml:space="preserve"> ze zmian przed rozpoczęciem robót wynikających z tych zmian.</w:t>
      </w:r>
    </w:p>
    <w:p w14:paraId="3B778104" w14:textId="2A20868A" w:rsidR="00CE4F5A" w:rsidRPr="004978D4" w:rsidRDefault="00D715DC">
      <w:pPr>
        <w:pStyle w:val="Akapitzlist"/>
        <w:numPr>
          <w:ilvl w:val="0"/>
          <w:numId w:val="1"/>
        </w:numPr>
        <w:ind w:left="426" w:hanging="426"/>
        <w:jc w:val="both"/>
        <w:rPr>
          <w:rFonts w:ascii="Times New Roman" w:hAnsi="Times New Roman"/>
          <w:sz w:val="24"/>
          <w:szCs w:val="24"/>
        </w:rPr>
      </w:pPr>
      <w:r w:rsidRPr="004978D4">
        <w:rPr>
          <w:rFonts w:ascii="Times New Roman" w:hAnsi="Times New Roman"/>
          <w:sz w:val="24"/>
          <w:szCs w:val="24"/>
        </w:rPr>
        <w:t>Ceny jednostkowe poszczególnych asortymentów robót określone w kosztorys</w:t>
      </w:r>
      <w:r w:rsidR="00C940E4" w:rsidRPr="004978D4">
        <w:rPr>
          <w:rFonts w:ascii="Times New Roman" w:hAnsi="Times New Roman"/>
          <w:sz w:val="24"/>
          <w:szCs w:val="24"/>
        </w:rPr>
        <w:t>ie</w:t>
      </w:r>
      <w:r w:rsidRPr="004978D4">
        <w:rPr>
          <w:rFonts w:ascii="Times New Roman" w:hAnsi="Times New Roman"/>
          <w:sz w:val="24"/>
          <w:szCs w:val="24"/>
        </w:rPr>
        <w:t xml:space="preserve"> ofertowy</w:t>
      </w:r>
      <w:r w:rsidR="00405279" w:rsidRPr="004978D4">
        <w:rPr>
          <w:rFonts w:ascii="Times New Roman" w:hAnsi="Times New Roman"/>
          <w:sz w:val="24"/>
          <w:szCs w:val="24"/>
        </w:rPr>
        <w:t>m</w:t>
      </w:r>
      <w:r w:rsidRPr="004978D4">
        <w:rPr>
          <w:rFonts w:ascii="Times New Roman" w:hAnsi="Times New Roman"/>
          <w:sz w:val="24"/>
          <w:szCs w:val="24"/>
        </w:rPr>
        <w:t xml:space="preserve"> pozostają niezmienne na cały okres realizacji zamówienia.</w:t>
      </w:r>
    </w:p>
    <w:p w14:paraId="3506E7AB" w14:textId="15911052" w:rsidR="00CE4F5A" w:rsidRPr="004978D4" w:rsidRDefault="00D715DC">
      <w:pPr>
        <w:pStyle w:val="Akapitzlist"/>
        <w:numPr>
          <w:ilvl w:val="0"/>
          <w:numId w:val="1"/>
        </w:numPr>
        <w:ind w:left="426" w:hanging="426"/>
        <w:jc w:val="both"/>
        <w:rPr>
          <w:rFonts w:ascii="Times New Roman" w:hAnsi="Times New Roman"/>
          <w:sz w:val="24"/>
          <w:szCs w:val="24"/>
        </w:rPr>
      </w:pPr>
      <w:r w:rsidRPr="004978D4">
        <w:rPr>
          <w:rFonts w:ascii="Times New Roman" w:hAnsi="Times New Roman"/>
          <w:sz w:val="24"/>
          <w:szCs w:val="24"/>
        </w:rPr>
        <w:t xml:space="preserve">Podstawą do wystawienia faktury jest protokół odbioru </w:t>
      </w:r>
      <w:r w:rsidR="00917084" w:rsidRPr="004978D4">
        <w:rPr>
          <w:rFonts w:ascii="Times New Roman" w:hAnsi="Times New Roman"/>
          <w:sz w:val="24"/>
          <w:szCs w:val="24"/>
        </w:rPr>
        <w:t xml:space="preserve">(częściowego, </w:t>
      </w:r>
      <w:r w:rsidRPr="004978D4">
        <w:rPr>
          <w:rFonts w:ascii="Times New Roman" w:hAnsi="Times New Roman"/>
          <w:sz w:val="24"/>
          <w:szCs w:val="24"/>
        </w:rPr>
        <w:t>końcowego</w:t>
      </w:r>
      <w:r w:rsidR="00917084" w:rsidRPr="004978D4">
        <w:rPr>
          <w:rFonts w:ascii="Times New Roman" w:hAnsi="Times New Roman"/>
          <w:sz w:val="24"/>
          <w:szCs w:val="24"/>
        </w:rPr>
        <w:t>)</w:t>
      </w:r>
      <w:r w:rsidRPr="004978D4">
        <w:rPr>
          <w:rFonts w:ascii="Times New Roman" w:hAnsi="Times New Roman"/>
          <w:sz w:val="24"/>
          <w:szCs w:val="24"/>
        </w:rPr>
        <w:t xml:space="preserve"> podpisany przez osoby uczestniczące w odbiorze (ze strony Zamawiającego </w:t>
      </w:r>
      <w:r w:rsidR="00C940E4" w:rsidRPr="004978D4">
        <w:rPr>
          <w:rFonts w:ascii="Times New Roman" w:hAnsi="Times New Roman"/>
          <w:sz w:val="24"/>
          <w:szCs w:val="24"/>
        </w:rPr>
        <w:br/>
      </w:r>
      <w:r w:rsidRPr="004978D4">
        <w:rPr>
          <w:rFonts w:ascii="Times New Roman" w:hAnsi="Times New Roman"/>
          <w:sz w:val="24"/>
          <w:szCs w:val="24"/>
        </w:rPr>
        <w:t>i Wykonawcy).</w:t>
      </w:r>
    </w:p>
    <w:p w14:paraId="15F97C9D" w14:textId="683E31BC" w:rsidR="00917084" w:rsidRPr="004978D4" w:rsidRDefault="00917084">
      <w:pPr>
        <w:pStyle w:val="Akapitzlist"/>
        <w:numPr>
          <w:ilvl w:val="0"/>
          <w:numId w:val="1"/>
        </w:numPr>
        <w:ind w:left="426" w:hanging="426"/>
        <w:jc w:val="both"/>
        <w:rPr>
          <w:rFonts w:ascii="Times New Roman" w:hAnsi="Times New Roman"/>
          <w:sz w:val="24"/>
          <w:szCs w:val="24"/>
        </w:rPr>
      </w:pPr>
      <w:r w:rsidRPr="004978D4">
        <w:rPr>
          <w:rFonts w:ascii="Times New Roman" w:hAnsi="Times New Roman"/>
          <w:sz w:val="24"/>
          <w:szCs w:val="24"/>
        </w:rPr>
        <w:t>Do faktury częściowej Wykonawca dołączy protokół odbioru częściowego, wykonanych robót wraz z zestawieniem rzeczowo – finansowym.</w:t>
      </w:r>
    </w:p>
    <w:p w14:paraId="7B47FC5F" w14:textId="7102EE62" w:rsidR="00CE4F5A" w:rsidRPr="00E70441" w:rsidRDefault="00D715DC">
      <w:pPr>
        <w:pStyle w:val="Akapitzlist"/>
        <w:numPr>
          <w:ilvl w:val="0"/>
          <w:numId w:val="1"/>
        </w:numPr>
        <w:ind w:left="426" w:hanging="426"/>
        <w:jc w:val="both"/>
        <w:rPr>
          <w:rFonts w:ascii="Times New Roman" w:hAnsi="Times New Roman"/>
          <w:sz w:val="24"/>
          <w:szCs w:val="24"/>
        </w:rPr>
      </w:pPr>
      <w:r w:rsidRPr="00E70441">
        <w:rPr>
          <w:rFonts w:ascii="Times New Roman" w:hAnsi="Times New Roman"/>
          <w:sz w:val="24"/>
          <w:szCs w:val="24"/>
        </w:rPr>
        <w:t xml:space="preserve">Do faktury końcowej Wykonawca załączy </w:t>
      </w:r>
      <w:r w:rsidR="00405279" w:rsidRPr="00E70441">
        <w:rPr>
          <w:rFonts w:ascii="Times New Roman" w:hAnsi="Times New Roman"/>
          <w:sz w:val="24"/>
          <w:szCs w:val="24"/>
        </w:rPr>
        <w:t xml:space="preserve">zestawienie rzeczowo-finansowe wykonanych robót oraz </w:t>
      </w:r>
      <w:r w:rsidRPr="00E70441">
        <w:rPr>
          <w:rFonts w:ascii="Times New Roman" w:hAnsi="Times New Roman"/>
          <w:sz w:val="24"/>
          <w:szCs w:val="24"/>
        </w:rPr>
        <w:t>kosztorys powykonawczy.</w:t>
      </w:r>
    </w:p>
    <w:p w14:paraId="06702BA3" w14:textId="49DFA224" w:rsidR="0052454A" w:rsidRPr="00E70441" w:rsidRDefault="005B422C">
      <w:pPr>
        <w:pStyle w:val="Akapitzlist"/>
        <w:numPr>
          <w:ilvl w:val="0"/>
          <w:numId w:val="1"/>
        </w:numPr>
        <w:ind w:left="426" w:hanging="426"/>
        <w:jc w:val="both"/>
        <w:rPr>
          <w:rFonts w:ascii="Times New Roman" w:hAnsi="Times New Roman"/>
          <w:sz w:val="24"/>
          <w:szCs w:val="24"/>
        </w:rPr>
      </w:pPr>
      <w:r w:rsidRPr="00E70441">
        <w:rPr>
          <w:rFonts w:ascii="Times New Roman" w:hAnsi="Times New Roman"/>
          <w:sz w:val="24"/>
          <w:szCs w:val="24"/>
        </w:rPr>
        <w:t xml:space="preserve">Faktury Wykonawca jest zobowiązany przedłożyć zamawiającemu w terminie do </w:t>
      </w:r>
      <w:r w:rsidR="00FB3884" w:rsidRPr="00E70441">
        <w:rPr>
          <w:rFonts w:ascii="Times New Roman" w:hAnsi="Times New Roman"/>
          <w:sz w:val="24"/>
          <w:szCs w:val="24"/>
        </w:rPr>
        <w:t>5 dni od daty odbioru wykonanych robót.</w:t>
      </w:r>
    </w:p>
    <w:p w14:paraId="7B59DB62" w14:textId="33AC3DD5" w:rsidR="000D1975" w:rsidRPr="00E70441" w:rsidRDefault="00D715DC">
      <w:pPr>
        <w:pStyle w:val="Akapitzlist"/>
        <w:numPr>
          <w:ilvl w:val="0"/>
          <w:numId w:val="1"/>
        </w:numPr>
        <w:ind w:left="426" w:hanging="426"/>
        <w:jc w:val="both"/>
        <w:rPr>
          <w:rFonts w:ascii="Times New Roman" w:hAnsi="Times New Roman"/>
          <w:sz w:val="24"/>
          <w:szCs w:val="24"/>
        </w:rPr>
      </w:pPr>
      <w:r w:rsidRPr="00E70441">
        <w:rPr>
          <w:rFonts w:ascii="Times New Roman" w:hAnsi="Times New Roman"/>
          <w:sz w:val="24"/>
          <w:szCs w:val="24"/>
        </w:rPr>
        <w:lastRenderedPageBreak/>
        <w:t xml:space="preserve">Płatność wynagrodzenia dla Wykonawcy dokonywana będzie na podstawie faktury </w:t>
      </w:r>
      <w:r w:rsidR="00917084" w:rsidRPr="00E70441">
        <w:rPr>
          <w:rFonts w:ascii="Times New Roman" w:hAnsi="Times New Roman"/>
          <w:sz w:val="24"/>
          <w:szCs w:val="24"/>
        </w:rPr>
        <w:t xml:space="preserve">(częściowej, </w:t>
      </w:r>
      <w:r w:rsidRPr="00E70441">
        <w:rPr>
          <w:rFonts w:ascii="Times New Roman" w:hAnsi="Times New Roman"/>
          <w:sz w:val="24"/>
          <w:szCs w:val="24"/>
        </w:rPr>
        <w:t>końcowe</w:t>
      </w:r>
      <w:r w:rsidR="00917084" w:rsidRPr="00E70441">
        <w:rPr>
          <w:rFonts w:ascii="Times New Roman" w:hAnsi="Times New Roman"/>
          <w:sz w:val="24"/>
          <w:szCs w:val="24"/>
        </w:rPr>
        <w:t>j)</w:t>
      </w:r>
      <w:r w:rsidR="00F718BF" w:rsidRPr="00E70441">
        <w:rPr>
          <w:rFonts w:ascii="Times New Roman" w:hAnsi="Times New Roman"/>
          <w:sz w:val="24"/>
          <w:szCs w:val="24"/>
        </w:rPr>
        <w:t xml:space="preserve"> </w:t>
      </w:r>
      <w:r w:rsidRPr="00E70441">
        <w:rPr>
          <w:rFonts w:ascii="Times New Roman" w:hAnsi="Times New Roman"/>
          <w:sz w:val="24"/>
          <w:szCs w:val="24"/>
        </w:rPr>
        <w:t xml:space="preserve">w </w:t>
      </w:r>
      <w:r w:rsidR="00917084" w:rsidRPr="00E70441">
        <w:rPr>
          <w:rFonts w:ascii="Times New Roman" w:hAnsi="Times New Roman"/>
          <w:sz w:val="24"/>
          <w:szCs w:val="24"/>
        </w:rPr>
        <w:t>ciągu 30 dni kalendarzowych od dnia doręczenia faktury.</w:t>
      </w:r>
    </w:p>
    <w:p w14:paraId="26FE978A" w14:textId="60B9526E" w:rsidR="009947B1" w:rsidRPr="00E70441" w:rsidRDefault="009947B1">
      <w:pPr>
        <w:pStyle w:val="Akapitzlist"/>
        <w:numPr>
          <w:ilvl w:val="0"/>
          <w:numId w:val="1"/>
        </w:numPr>
        <w:ind w:left="426" w:hanging="426"/>
        <w:jc w:val="both"/>
        <w:rPr>
          <w:rFonts w:ascii="Times New Roman" w:hAnsi="Times New Roman"/>
          <w:sz w:val="24"/>
          <w:szCs w:val="24"/>
        </w:rPr>
      </w:pPr>
      <w:r w:rsidRPr="00E70441">
        <w:rPr>
          <w:rFonts w:ascii="Times New Roman" w:hAnsi="Times New Roman"/>
          <w:sz w:val="24"/>
          <w:szCs w:val="24"/>
        </w:rPr>
        <w:t xml:space="preserve">Wykonawca wystawi fakturę na poniższe dane: </w:t>
      </w:r>
    </w:p>
    <w:p w14:paraId="35DCFD81" w14:textId="1F40A1EC" w:rsidR="009947B1" w:rsidRDefault="004978D4" w:rsidP="004978D4">
      <w:pPr>
        <w:pStyle w:val="Akapitzlist"/>
        <w:ind w:left="426" w:firstLine="0"/>
        <w:jc w:val="both"/>
        <w:rPr>
          <w:rFonts w:ascii="Times New Roman" w:hAnsi="Times New Roman"/>
          <w:sz w:val="24"/>
          <w:szCs w:val="24"/>
        </w:rPr>
      </w:pPr>
      <w:r w:rsidRPr="004978D4">
        <w:rPr>
          <w:rFonts w:ascii="Times New Roman" w:hAnsi="Times New Roman"/>
          <w:sz w:val="24"/>
          <w:szCs w:val="24"/>
        </w:rPr>
        <w:t xml:space="preserve">Stowarzyszenie Sportowe KAMIENNA </w:t>
      </w:r>
      <w:r w:rsidR="009947B1" w:rsidRPr="004978D4">
        <w:rPr>
          <w:rFonts w:ascii="Times New Roman" w:hAnsi="Times New Roman"/>
          <w:sz w:val="24"/>
          <w:szCs w:val="24"/>
        </w:rPr>
        <w:t xml:space="preserve">ul. </w:t>
      </w:r>
      <w:r w:rsidRPr="004978D4">
        <w:rPr>
          <w:rFonts w:ascii="Times New Roman" w:hAnsi="Times New Roman"/>
          <w:sz w:val="24"/>
          <w:szCs w:val="24"/>
        </w:rPr>
        <w:t>Radomska 34</w:t>
      </w:r>
      <w:r w:rsidR="009947B1" w:rsidRPr="004978D4">
        <w:rPr>
          <w:rFonts w:ascii="Times New Roman" w:hAnsi="Times New Roman"/>
          <w:sz w:val="24"/>
          <w:szCs w:val="24"/>
        </w:rPr>
        <w:t xml:space="preserve">, 27-230 Brody, </w:t>
      </w:r>
      <w:r w:rsidR="009947B1" w:rsidRPr="004978D4">
        <w:rPr>
          <w:rFonts w:ascii="Times New Roman" w:hAnsi="Times New Roman"/>
          <w:sz w:val="24"/>
          <w:szCs w:val="24"/>
        </w:rPr>
        <w:br/>
        <w:t>NIP: 664</w:t>
      </w:r>
      <w:r w:rsidRPr="004978D4">
        <w:rPr>
          <w:rFonts w:ascii="Times New Roman" w:hAnsi="Times New Roman"/>
          <w:sz w:val="24"/>
          <w:szCs w:val="24"/>
        </w:rPr>
        <w:t>1940496; REGON: 292413282</w:t>
      </w:r>
    </w:p>
    <w:p w14:paraId="74612839" w14:textId="77777777" w:rsidR="00DB27A8" w:rsidRPr="004978D4" w:rsidRDefault="00DB27A8" w:rsidP="004978D4">
      <w:pPr>
        <w:pStyle w:val="Akapitzlist"/>
        <w:ind w:left="426" w:firstLine="0"/>
        <w:jc w:val="both"/>
        <w:rPr>
          <w:rFonts w:ascii="Times New Roman" w:hAnsi="Times New Roman"/>
          <w:sz w:val="24"/>
          <w:szCs w:val="24"/>
        </w:rPr>
      </w:pPr>
    </w:p>
    <w:p w14:paraId="36A9F995" w14:textId="71CCEE11" w:rsidR="00590F0B" w:rsidRPr="00496AE8" w:rsidRDefault="008353AB" w:rsidP="00CE4F5A">
      <w:pPr>
        <w:spacing w:before="120" w:after="120"/>
        <w:rPr>
          <w:rFonts w:ascii="Times New Roman" w:hAnsi="Times New Roman"/>
          <w:b/>
          <w:bCs/>
          <w:sz w:val="24"/>
          <w:szCs w:val="24"/>
        </w:rPr>
      </w:pPr>
      <w:r w:rsidRPr="00496AE8">
        <w:rPr>
          <w:rFonts w:ascii="Times New Roman" w:hAnsi="Times New Roman"/>
          <w:b/>
          <w:bCs/>
          <w:sz w:val="24"/>
          <w:szCs w:val="24"/>
        </w:rPr>
        <w:t>§ 9</w:t>
      </w:r>
    </w:p>
    <w:p w14:paraId="3719F065" w14:textId="5DAB899E" w:rsidR="008353AB" w:rsidRPr="00496AE8" w:rsidRDefault="00753834" w:rsidP="00753834">
      <w:pPr>
        <w:rPr>
          <w:rFonts w:ascii="Times New Roman" w:hAnsi="Times New Roman"/>
          <w:b/>
          <w:bCs/>
          <w:sz w:val="24"/>
          <w:szCs w:val="24"/>
        </w:rPr>
      </w:pPr>
      <w:r w:rsidRPr="00496AE8">
        <w:rPr>
          <w:rFonts w:ascii="Times New Roman" w:hAnsi="Times New Roman"/>
          <w:b/>
          <w:bCs/>
          <w:sz w:val="24"/>
          <w:szCs w:val="24"/>
        </w:rPr>
        <w:t>WYKONANIE PRZEDMIOTU UMOWY PRZEZ WYKONAWCĘ/PODWYKONAWCĘ</w:t>
      </w:r>
    </w:p>
    <w:p w14:paraId="0191A07A" w14:textId="77777777" w:rsidR="00581285" w:rsidRPr="00496AE8" w:rsidRDefault="0094735D">
      <w:pPr>
        <w:pStyle w:val="Akapitzlist"/>
        <w:numPr>
          <w:ilvl w:val="0"/>
          <w:numId w:val="19"/>
        </w:numPr>
        <w:ind w:left="426" w:hanging="426"/>
        <w:jc w:val="both"/>
        <w:rPr>
          <w:rFonts w:ascii="Times New Roman" w:hAnsi="Times New Roman"/>
          <w:sz w:val="24"/>
          <w:szCs w:val="24"/>
        </w:rPr>
      </w:pPr>
      <w:r w:rsidRPr="00496AE8">
        <w:rPr>
          <w:rFonts w:ascii="Times New Roman" w:hAnsi="Times New Roman"/>
          <w:sz w:val="24"/>
          <w:szCs w:val="24"/>
        </w:rPr>
        <w:t>Wykonawca wykona siłami własnymi cały zakres robót stanowiących przedmiot umowy.*</w:t>
      </w:r>
    </w:p>
    <w:p w14:paraId="797A3D93" w14:textId="2FB30348" w:rsidR="0094735D" w:rsidRPr="00496AE8" w:rsidRDefault="0094735D">
      <w:pPr>
        <w:pStyle w:val="Akapitzlist"/>
        <w:numPr>
          <w:ilvl w:val="0"/>
          <w:numId w:val="19"/>
        </w:numPr>
        <w:ind w:left="426" w:hanging="426"/>
        <w:jc w:val="both"/>
        <w:rPr>
          <w:rFonts w:ascii="Times New Roman" w:hAnsi="Times New Roman"/>
          <w:sz w:val="24"/>
          <w:szCs w:val="24"/>
        </w:rPr>
      </w:pPr>
      <w:r w:rsidRPr="00496AE8">
        <w:rPr>
          <w:rFonts w:ascii="Times New Roman" w:hAnsi="Times New Roman"/>
          <w:sz w:val="24"/>
          <w:szCs w:val="24"/>
        </w:rPr>
        <w:t>Wykonawca powierzy Podwykonawcy, następujący zakres robót stanowiący przedmiot umowy .....................................................................................................................Pozostały zakres robót stanowiących przedmiot umowy Wykonawca wykona siłami własnymi.*</w:t>
      </w:r>
    </w:p>
    <w:p w14:paraId="5B62B37E" w14:textId="77777777" w:rsidR="00581285" w:rsidRPr="00496AE8" w:rsidRDefault="0094735D" w:rsidP="00581285">
      <w:pPr>
        <w:tabs>
          <w:tab w:val="left" w:pos="2465"/>
        </w:tabs>
        <w:ind w:left="567" w:hanging="283"/>
        <w:jc w:val="both"/>
        <w:rPr>
          <w:rFonts w:ascii="Times New Roman" w:hAnsi="Times New Roman"/>
          <w:sz w:val="24"/>
          <w:szCs w:val="24"/>
        </w:rPr>
      </w:pPr>
      <w:r w:rsidRPr="00496AE8">
        <w:rPr>
          <w:rFonts w:ascii="Times New Roman" w:hAnsi="Times New Roman"/>
          <w:sz w:val="24"/>
          <w:szCs w:val="24"/>
        </w:rPr>
        <w:t>*niewłaściwe skreślić</w:t>
      </w:r>
    </w:p>
    <w:p w14:paraId="11F8A39D" w14:textId="77777777" w:rsidR="00581285" w:rsidRPr="00496AE8" w:rsidRDefault="0094735D">
      <w:pPr>
        <w:pStyle w:val="Akapitzlist"/>
        <w:numPr>
          <w:ilvl w:val="0"/>
          <w:numId w:val="19"/>
        </w:numPr>
        <w:tabs>
          <w:tab w:val="left" w:pos="2465"/>
        </w:tabs>
        <w:ind w:left="426" w:hanging="426"/>
        <w:jc w:val="both"/>
        <w:rPr>
          <w:rFonts w:ascii="Times New Roman" w:hAnsi="Times New Roman"/>
          <w:sz w:val="24"/>
          <w:szCs w:val="24"/>
        </w:rPr>
      </w:pPr>
      <w:r w:rsidRPr="00496AE8">
        <w:rPr>
          <w:rFonts w:ascii="Times New Roman" w:hAnsi="Times New Roman"/>
          <w:sz w:val="24"/>
          <w:szCs w:val="24"/>
        </w:rPr>
        <w:t xml:space="preserve">W związku z ust. 2 Wykonawca zobowiązany jest przedłożyć Zamawiającemu projekt umowy o podwykonawstwo, której przedmiotem są roboty budowlane, a także projekt zmian takiej umowy, a po jej zawarciu poświadczoną za zgodność z oryginałem kopię umowy i zmiany takiej umowy. </w:t>
      </w:r>
    </w:p>
    <w:p w14:paraId="4D91CCB3" w14:textId="77777777" w:rsidR="00581285" w:rsidRPr="00496AE8" w:rsidRDefault="0094735D">
      <w:pPr>
        <w:pStyle w:val="Akapitzlist"/>
        <w:numPr>
          <w:ilvl w:val="0"/>
          <w:numId w:val="19"/>
        </w:numPr>
        <w:tabs>
          <w:tab w:val="left" w:pos="2465"/>
        </w:tabs>
        <w:ind w:left="426" w:hanging="426"/>
        <w:jc w:val="both"/>
        <w:rPr>
          <w:rFonts w:ascii="Times New Roman" w:hAnsi="Times New Roman"/>
          <w:sz w:val="24"/>
          <w:szCs w:val="24"/>
        </w:rPr>
      </w:pPr>
      <w:r w:rsidRPr="00496AE8">
        <w:rPr>
          <w:rFonts w:ascii="Times New Roman" w:hAnsi="Times New Roman"/>
          <w:sz w:val="24"/>
          <w:szCs w:val="24"/>
        </w:rPr>
        <w:t>Zamawiający może w terminie 7 dni od dnia przedłożenia przez Wykonawcę w siedzibie Zamawiającego projektu umowy o podwykonawstwo, której p</w:t>
      </w:r>
      <w:r w:rsidR="00753834" w:rsidRPr="00496AE8">
        <w:rPr>
          <w:rFonts w:ascii="Times New Roman" w:hAnsi="Times New Roman"/>
          <w:sz w:val="24"/>
          <w:szCs w:val="24"/>
        </w:rPr>
        <w:t xml:space="preserve">rzedmiotem są roboty budowlane </w:t>
      </w:r>
      <w:r w:rsidRPr="00496AE8">
        <w:rPr>
          <w:rFonts w:ascii="Times New Roman" w:hAnsi="Times New Roman"/>
          <w:sz w:val="24"/>
          <w:szCs w:val="24"/>
        </w:rPr>
        <w:t>(lub projektu zmian takiej umowy), z</w:t>
      </w:r>
      <w:r w:rsidR="00753834" w:rsidRPr="00496AE8">
        <w:rPr>
          <w:rFonts w:ascii="Times New Roman" w:hAnsi="Times New Roman"/>
          <w:sz w:val="24"/>
          <w:szCs w:val="24"/>
        </w:rPr>
        <w:t>głosić zastrzeżenia do projektu</w:t>
      </w:r>
      <w:r w:rsidRPr="00496AE8">
        <w:rPr>
          <w:rFonts w:ascii="Times New Roman" w:hAnsi="Times New Roman"/>
          <w:sz w:val="24"/>
          <w:szCs w:val="24"/>
        </w:rPr>
        <w:t>.</w:t>
      </w:r>
    </w:p>
    <w:p w14:paraId="6CAAC4CC" w14:textId="77777777" w:rsidR="00581285" w:rsidRPr="00496AE8" w:rsidRDefault="0094735D">
      <w:pPr>
        <w:pStyle w:val="Akapitzlist"/>
        <w:numPr>
          <w:ilvl w:val="0"/>
          <w:numId w:val="19"/>
        </w:numPr>
        <w:tabs>
          <w:tab w:val="left" w:pos="2465"/>
        </w:tabs>
        <w:ind w:left="426" w:hanging="426"/>
        <w:jc w:val="both"/>
        <w:rPr>
          <w:rFonts w:ascii="Times New Roman" w:hAnsi="Times New Roman"/>
          <w:sz w:val="24"/>
          <w:szCs w:val="24"/>
        </w:rPr>
      </w:pPr>
      <w:r w:rsidRPr="00496AE8">
        <w:rPr>
          <w:rFonts w:ascii="Times New Roman" w:hAnsi="Times New Roman"/>
          <w:sz w:val="24"/>
          <w:szCs w:val="24"/>
        </w:rPr>
        <w:t xml:space="preserve">Zamawiający może w terminie 7 dni od dnia przedłożenia przez Wykonawcę w siedzibie Zamawiającego poświadczonej za zgodność z oryginałem kopii zawartej umowy </w:t>
      </w:r>
      <w:r w:rsidR="00005D9D" w:rsidRPr="00496AE8">
        <w:rPr>
          <w:rFonts w:ascii="Times New Roman" w:hAnsi="Times New Roman"/>
          <w:sz w:val="24"/>
          <w:szCs w:val="24"/>
        </w:rPr>
        <w:br/>
      </w:r>
      <w:r w:rsidRPr="00496AE8">
        <w:rPr>
          <w:rFonts w:ascii="Times New Roman" w:hAnsi="Times New Roman"/>
          <w:sz w:val="24"/>
          <w:szCs w:val="24"/>
        </w:rPr>
        <w:t>o podwykonawstwo (lub jej zmiany), złożyć s</w:t>
      </w:r>
      <w:r w:rsidR="00753834" w:rsidRPr="00496AE8">
        <w:rPr>
          <w:rFonts w:ascii="Times New Roman" w:hAnsi="Times New Roman"/>
          <w:sz w:val="24"/>
          <w:szCs w:val="24"/>
        </w:rPr>
        <w:t>przeciw do umowy lub jej zmiany</w:t>
      </w:r>
      <w:r w:rsidRPr="00496AE8">
        <w:rPr>
          <w:rFonts w:ascii="Times New Roman" w:hAnsi="Times New Roman"/>
          <w:sz w:val="24"/>
          <w:szCs w:val="24"/>
        </w:rPr>
        <w:t>.</w:t>
      </w:r>
    </w:p>
    <w:p w14:paraId="7012BAB7" w14:textId="75161EDC" w:rsidR="0094735D" w:rsidRPr="00496AE8" w:rsidRDefault="0094735D">
      <w:pPr>
        <w:pStyle w:val="Akapitzlist"/>
        <w:numPr>
          <w:ilvl w:val="0"/>
          <w:numId w:val="19"/>
        </w:numPr>
        <w:tabs>
          <w:tab w:val="left" w:pos="2465"/>
        </w:tabs>
        <w:ind w:left="426" w:hanging="426"/>
        <w:jc w:val="both"/>
        <w:rPr>
          <w:rFonts w:ascii="Times New Roman" w:hAnsi="Times New Roman"/>
          <w:sz w:val="24"/>
          <w:szCs w:val="24"/>
        </w:rPr>
      </w:pPr>
      <w:r w:rsidRPr="00496AE8">
        <w:rPr>
          <w:rFonts w:ascii="Times New Roman" w:hAnsi="Times New Roman"/>
          <w:sz w:val="24"/>
          <w:szCs w:val="24"/>
        </w:rPr>
        <w:t xml:space="preserve">Zamawiający może zgłosić zastrzeżenia lub sprzeciw do powierzenia wykonania części zamówienia Podwykonawcy, w </w:t>
      </w:r>
      <w:r w:rsidR="006B4427" w:rsidRPr="00496AE8">
        <w:rPr>
          <w:rFonts w:ascii="Times New Roman" w:hAnsi="Times New Roman"/>
          <w:sz w:val="24"/>
          <w:szCs w:val="24"/>
        </w:rPr>
        <w:t>szczególności,</w:t>
      </w:r>
      <w:r w:rsidRPr="00496AE8">
        <w:rPr>
          <w:rFonts w:ascii="Times New Roman" w:hAnsi="Times New Roman"/>
          <w:sz w:val="24"/>
          <w:szCs w:val="24"/>
        </w:rPr>
        <w:t xml:space="preserve"> jeżeli:</w:t>
      </w:r>
    </w:p>
    <w:p w14:paraId="298F4947" w14:textId="48AE7D63" w:rsidR="00581285" w:rsidRPr="00496AE8" w:rsidRDefault="0094735D">
      <w:pPr>
        <w:pStyle w:val="Akapitzlist"/>
        <w:numPr>
          <w:ilvl w:val="0"/>
          <w:numId w:val="20"/>
        </w:numPr>
        <w:ind w:left="851" w:hanging="425"/>
        <w:jc w:val="both"/>
        <w:rPr>
          <w:rFonts w:ascii="Times New Roman" w:hAnsi="Times New Roman"/>
          <w:sz w:val="24"/>
          <w:szCs w:val="24"/>
        </w:rPr>
      </w:pPr>
      <w:r w:rsidRPr="00496AE8">
        <w:rPr>
          <w:rFonts w:ascii="Times New Roman" w:hAnsi="Times New Roman"/>
          <w:sz w:val="24"/>
          <w:szCs w:val="24"/>
        </w:rPr>
        <w:t xml:space="preserve">umowa lub projekt umowy z podwykonawcą będzie sprzeczna z treścią niniejszej umowy, </w:t>
      </w:r>
      <w:r w:rsidR="00975811" w:rsidRPr="006A5D39">
        <w:rPr>
          <w:rFonts w:ascii="Times New Roman" w:hAnsi="Times New Roman"/>
          <w:sz w:val="24"/>
          <w:szCs w:val="24"/>
        </w:rPr>
        <w:t xml:space="preserve">Zapytania Ofertowego </w:t>
      </w:r>
      <w:r w:rsidRPr="00496AE8">
        <w:rPr>
          <w:rFonts w:ascii="Times New Roman" w:hAnsi="Times New Roman"/>
          <w:sz w:val="24"/>
          <w:szCs w:val="24"/>
        </w:rPr>
        <w:t>lub złożonej oferty,</w:t>
      </w:r>
    </w:p>
    <w:p w14:paraId="11294E38" w14:textId="769ABE9B" w:rsidR="0094735D" w:rsidRPr="00496AE8" w:rsidRDefault="0094735D">
      <w:pPr>
        <w:pStyle w:val="Akapitzlist"/>
        <w:numPr>
          <w:ilvl w:val="0"/>
          <w:numId w:val="20"/>
        </w:numPr>
        <w:ind w:left="851" w:hanging="425"/>
        <w:jc w:val="both"/>
        <w:rPr>
          <w:rFonts w:ascii="Times New Roman" w:hAnsi="Times New Roman"/>
          <w:sz w:val="24"/>
          <w:szCs w:val="24"/>
        </w:rPr>
      </w:pPr>
      <w:r w:rsidRPr="00496AE8">
        <w:rPr>
          <w:rFonts w:ascii="Times New Roman" w:hAnsi="Times New Roman"/>
          <w:sz w:val="24"/>
          <w:szCs w:val="24"/>
        </w:rPr>
        <w:t>zakres robót, którego wykonanie Wykonawca zamierza powierzyć Podwykonawcy, wykracza poza zakres określony w złożonym wraz z ofertą wykazie części zamówienia, których realizację Wykonawca zamierza powierzyć innym podmiotom,</w:t>
      </w:r>
    </w:p>
    <w:p w14:paraId="78AA8485" w14:textId="62397E08" w:rsidR="0094735D" w:rsidRPr="00496AE8" w:rsidRDefault="0094735D">
      <w:pPr>
        <w:pStyle w:val="Akapitzlist"/>
        <w:numPr>
          <w:ilvl w:val="0"/>
          <w:numId w:val="20"/>
        </w:numPr>
        <w:ind w:left="851" w:hanging="425"/>
        <w:jc w:val="both"/>
        <w:rPr>
          <w:rFonts w:ascii="Times New Roman" w:hAnsi="Times New Roman"/>
          <w:sz w:val="24"/>
          <w:szCs w:val="24"/>
        </w:rPr>
      </w:pPr>
      <w:r w:rsidRPr="00496AE8">
        <w:rPr>
          <w:rFonts w:ascii="Times New Roman" w:hAnsi="Times New Roman"/>
          <w:sz w:val="24"/>
          <w:szCs w:val="24"/>
        </w:rPr>
        <w:t>termin płatności w umowie podwykonawczej będzie dłuższy niż 30 dni.</w:t>
      </w:r>
    </w:p>
    <w:p w14:paraId="40AADBC7" w14:textId="7BB85A3C" w:rsidR="0094735D" w:rsidRPr="00496AE8" w:rsidRDefault="0094735D">
      <w:pPr>
        <w:pStyle w:val="Akapitzlist"/>
        <w:numPr>
          <w:ilvl w:val="0"/>
          <w:numId w:val="19"/>
        </w:numPr>
        <w:ind w:left="426" w:hanging="426"/>
        <w:jc w:val="both"/>
        <w:rPr>
          <w:rFonts w:ascii="Times New Roman" w:hAnsi="Times New Roman"/>
          <w:sz w:val="24"/>
          <w:szCs w:val="24"/>
        </w:rPr>
      </w:pPr>
      <w:r w:rsidRPr="00496AE8">
        <w:rPr>
          <w:rFonts w:ascii="Times New Roman" w:hAnsi="Times New Roman"/>
          <w:sz w:val="24"/>
          <w:szCs w:val="24"/>
        </w:rPr>
        <w:t>W</w:t>
      </w:r>
      <w:r w:rsidR="004471D1" w:rsidRPr="00496AE8">
        <w:rPr>
          <w:rFonts w:ascii="Times New Roman" w:hAnsi="Times New Roman"/>
          <w:sz w:val="24"/>
          <w:szCs w:val="24"/>
        </w:rPr>
        <w:t xml:space="preserve"> </w:t>
      </w:r>
      <w:r w:rsidRPr="00496AE8">
        <w:rPr>
          <w:rFonts w:ascii="Times New Roman" w:hAnsi="Times New Roman"/>
          <w:sz w:val="24"/>
          <w:szCs w:val="24"/>
        </w:rPr>
        <w:t>przypadku zaakceptowania przez Zamawiającego projektu umowy o</w:t>
      </w:r>
      <w:r w:rsidR="004471D1" w:rsidRPr="00496AE8">
        <w:rPr>
          <w:rFonts w:ascii="Times New Roman" w:hAnsi="Times New Roman"/>
          <w:sz w:val="24"/>
          <w:szCs w:val="24"/>
        </w:rPr>
        <w:t> </w:t>
      </w:r>
      <w:r w:rsidRPr="00496AE8">
        <w:rPr>
          <w:rFonts w:ascii="Times New Roman" w:hAnsi="Times New Roman"/>
          <w:sz w:val="24"/>
          <w:szCs w:val="24"/>
        </w:rPr>
        <w:t>podwykonawstwo, której przedmiotem są roboty budowlane</w:t>
      </w:r>
      <w:r w:rsidR="00B62EF3" w:rsidRPr="00496AE8">
        <w:rPr>
          <w:rFonts w:ascii="Times New Roman" w:hAnsi="Times New Roman"/>
          <w:sz w:val="24"/>
          <w:szCs w:val="24"/>
        </w:rPr>
        <w:t>,</w:t>
      </w:r>
      <w:r w:rsidRPr="00496AE8">
        <w:rPr>
          <w:rFonts w:ascii="Times New Roman" w:hAnsi="Times New Roman"/>
          <w:sz w:val="24"/>
          <w:szCs w:val="24"/>
        </w:rPr>
        <w:t xml:space="preserve"> a także projektu zmiany takiej umowy lub zawartej umowy o podwykonawstwo i zmiany takiej umowy, Wykonawca jest zobowiązany do przedłożenia łącznie z fakturą za wykonane roboty:</w:t>
      </w:r>
    </w:p>
    <w:p w14:paraId="75BE25B3" w14:textId="6ED93D7E" w:rsidR="0094735D" w:rsidRPr="00496AE8" w:rsidRDefault="0094735D">
      <w:pPr>
        <w:pStyle w:val="Akapitzlist"/>
        <w:numPr>
          <w:ilvl w:val="0"/>
          <w:numId w:val="21"/>
        </w:numPr>
        <w:ind w:left="851" w:hanging="425"/>
        <w:jc w:val="both"/>
        <w:rPr>
          <w:rFonts w:ascii="Times New Roman" w:hAnsi="Times New Roman"/>
          <w:sz w:val="24"/>
          <w:szCs w:val="24"/>
        </w:rPr>
      </w:pPr>
      <w:r w:rsidRPr="00496AE8">
        <w:rPr>
          <w:rFonts w:ascii="Times New Roman" w:hAnsi="Times New Roman"/>
          <w:sz w:val="24"/>
          <w:szCs w:val="24"/>
        </w:rPr>
        <w:t>oświadczeń wszystkich Podwykonawców o całkowitym rozliczeniu z Wykonawcą w</w:t>
      </w:r>
      <w:r w:rsidR="004471D1" w:rsidRPr="00496AE8">
        <w:rPr>
          <w:rFonts w:ascii="Times New Roman" w:hAnsi="Times New Roman"/>
          <w:sz w:val="24"/>
          <w:szCs w:val="24"/>
        </w:rPr>
        <w:t> </w:t>
      </w:r>
      <w:r w:rsidRPr="00496AE8">
        <w:rPr>
          <w:rFonts w:ascii="Times New Roman" w:hAnsi="Times New Roman"/>
          <w:sz w:val="24"/>
          <w:szCs w:val="24"/>
        </w:rPr>
        <w:t xml:space="preserve">zakresie wykonanych </w:t>
      </w:r>
      <w:r w:rsidRPr="00CA7BB7">
        <w:rPr>
          <w:rFonts w:ascii="Times New Roman" w:hAnsi="Times New Roman"/>
          <w:sz w:val="24"/>
          <w:szCs w:val="24"/>
        </w:rPr>
        <w:t>prac objętych przedkładaną fakturą wraz z potwierdzeniem dokonania zapłaty na ich rzecz. Brak</w:t>
      </w:r>
      <w:r w:rsidRPr="00496AE8">
        <w:rPr>
          <w:rFonts w:ascii="Times New Roman" w:hAnsi="Times New Roman"/>
          <w:sz w:val="24"/>
          <w:szCs w:val="24"/>
        </w:rPr>
        <w:t xml:space="preserve"> przedłożenia tych dokumentów uprawnia Zamawiającego do rozliczenia bezpośrednio z Podwykonawcą, umniejszając stosownie wynagrodzenie Wykonawcy z tego tytułu</w:t>
      </w:r>
      <w:r w:rsidR="00752783" w:rsidRPr="00496AE8">
        <w:rPr>
          <w:rFonts w:ascii="Times New Roman" w:hAnsi="Times New Roman"/>
          <w:sz w:val="24"/>
          <w:szCs w:val="24"/>
        </w:rPr>
        <w:t>;</w:t>
      </w:r>
    </w:p>
    <w:p w14:paraId="4CC4E2ED" w14:textId="77777777" w:rsidR="00581285" w:rsidRPr="00496AE8" w:rsidRDefault="0094735D" w:rsidP="00581285">
      <w:pPr>
        <w:ind w:left="284" w:firstLine="567"/>
        <w:jc w:val="both"/>
        <w:rPr>
          <w:rFonts w:ascii="Times New Roman" w:hAnsi="Times New Roman"/>
          <w:sz w:val="24"/>
          <w:szCs w:val="24"/>
        </w:rPr>
      </w:pPr>
      <w:r w:rsidRPr="00496AE8">
        <w:rPr>
          <w:rFonts w:ascii="Times New Roman" w:hAnsi="Times New Roman"/>
          <w:sz w:val="24"/>
          <w:szCs w:val="24"/>
        </w:rPr>
        <w:t>ewentualnie</w:t>
      </w:r>
    </w:p>
    <w:p w14:paraId="4F8CC7D7" w14:textId="621C4F80" w:rsidR="0094735D" w:rsidRPr="00496AE8" w:rsidRDefault="0094735D">
      <w:pPr>
        <w:pStyle w:val="Akapitzlist"/>
        <w:numPr>
          <w:ilvl w:val="0"/>
          <w:numId w:val="21"/>
        </w:numPr>
        <w:ind w:left="851" w:hanging="425"/>
        <w:jc w:val="both"/>
        <w:rPr>
          <w:rFonts w:ascii="Times New Roman" w:hAnsi="Times New Roman"/>
          <w:sz w:val="24"/>
          <w:szCs w:val="24"/>
        </w:rPr>
      </w:pPr>
      <w:r w:rsidRPr="00496AE8">
        <w:rPr>
          <w:rFonts w:ascii="Times New Roman" w:hAnsi="Times New Roman"/>
          <w:sz w:val="24"/>
          <w:szCs w:val="24"/>
        </w:rPr>
        <w:t>cesji wierzytelności Wykonawcy wobec Zamawiającego na rzecz podwykonawców wraz z oświadczeniem Podwykonawcy, że kwota cesji zaspokaja jego roszczenia w</w:t>
      </w:r>
      <w:r w:rsidR="004471D1" w:rsidRPr="00496AE8">
        <w:rPr>
          <w:rFonts w:ascii="Times New Roman" w:hAnsi="Times New Roman"/>
          <w:sz w:val="24"/>
          <w:szCs w:val="24"/>
        </w:rPr>
        <w:t> </w:t>
      </w:r>
      <w:r w:rsidRPr="00496AE8">
        <w:rPr>
          <w:rFonts w:ascii="Times New Roman" w:hAnsi="Times New Roman"/>
          <w:sz w:val="24"/>
          <w:szCs w:val="24"/>
        </w:rPr>
        <w:t xml:space="preserve">zakresie prac objętych daną fakturą, chyba że umowy zawierane przez Wykonawcę z Podwykonawcami będą zawierać inne postanowienia, uprawniające Podwykonawcę do występowania do Zamawiającego o </w:t>
      </w:r>
      <w:r w:rsidR="006B4427" w:rsidRPr="00496AE8">
        <w:rPr>
          <w:rFonts w:ascii="Times New Roman" w:hAnsi="Times New Roman"/>
          <w:sz w:val="24"/>
          <w:szCs w:val="24"/>
        </w:rPr>
        <w:t>dokonanie bezpośredniej</w:t>
      </w:r>
      <w:r w:rsidRPr="00496AE8">
        <w:rPr>
          <w:rFonts w:ascii="Times New Roman" w:hAnsi="Times New Roman"/>
          <w:sz w:val="24"/>
          <w:szCs w:val="24"/>
        </w:rPr>
        <w:t xml:space="preserve"> </w:t>
      </w:r>
      <w:r w:rsidRPr="00496AE8">
        <w:rPr>
          <w:rFonts w:ascii="Times New Roman" w:hAnsi="Times New Roman"/>
          <w:sz w:val="24"/>
          <w:szCs w:val="24"/>
        </w:rPr>
        <w:lastRenderedPageBreak/>
        <w:t xml:space="preserve">zapłaty faktur, zaakceptowanych przez Wykonawcę wraz z dokumentami potwierdzającymi wykonanie i odbiór fakturowanych robót. </w:t>
      </w:r>
    </w:p>
    <w:p w14:paraId="6B0BC6EC" w14:textId="77777777" w:rsidR="00581285" w:rsidRPr="00496AE8" w:rsidRDefault="0094735D">
      <w:pPr>
        <w:pStyle w:val="Akapitzlist"/>
        <w:numPr>
          <w:ilvl w:val="0"/>
          <w:numId w:val="19"/>
        </w:numPr>
        <w:ind w:left="426" w:hanging="426"/>
        <w:jc w:val="both"/>
        <w:rPr>
          <w:rFonts w:ascii="Times New Roman" w:hAnsi="Times New Roman"/>
          <w:sz w:val="24"/>
          <w:szCs w:val="24"/>
        </w:rPr>
      </w:pPr>
      <w:r w:rsidRPr="00496AE8">
        <w:rPr>
          <w:rFonts w:ascii="Times New Roman" w:hAnsi="Times New Roman"/>
          <w:sz w:val="24"/>
          <w:szCs w:val="24"/>
        </w:rPr>
        <w:t>Brak złożenia powyższych dokumentów spowoduje wstrzymanie zapłaty Wykonawcy</w:t>
      </w:r>
      <w:r w:rsidR="00DD4BBB" w:rsidRPr="00496AE8">
        <w:rPr>
          <w:rFonts w:ascii="Times New Roman" w:hAnsi="Times New Roman"/>
          <w:sz w:val="24"/>
          <w:szCs w:val="24"/>
        </w:rPr>
        <w:t>. Termin płatności określony w przedmiotowej umowie</w:t>
      </w:r>
      <w:r w:rsidRPr="00496AE8">
        <w:rPr>
          <w:rFonts w:ascii="Times New Roman" w:hAnsi="Times New Roman"/>
          <w:sz w:val="24"/>
          <w:szCs w:val="24"/>
        </w:rPr>
        <w:t xml:space="preserve"> zostanie zawieszony.</w:t>
      </w:r>
    </w:p>
    <w:p w14:paraId="1E49ABB7" w14:textId="77777777" w:rsidR="00581285" w:rsidRPr="00496AE8" w:rsidRDefault="0094735D">
      <w:pPr>
        <w:pStyle w:val="Akapitzlist"/>
        <w:numPr>
          <w:ilvl w:val="0"/>
          <w:numId w:val="19"/>
        </w:numPr>
        <w:ind w:left="426" w:hanging="426"/>
        <w:jc w:val="both"/>
        <w:rPr>
          <w:rFonts w:ascii="Times New Roman" w:hAnsi="Times New Roman"/>
          <w:sz w:val="24"/>
          <w:szCs w:val="24"/>
        </w:rPr>
      </w:pPr>
      <w:r w:rsidRPr="00496AE8">
        <w:rPr>
          <w:rFonts w:ascii="Times New Roman" w:hAnsi="Times New Roman"/>
          <w:sz w:val="24"/>
          <w:szCs w:val="24"/>
        </w:rPr>
        <w:t xml:space="preserve">Zlecenie wykonania części zamówienia Podwykonawcom nie zmienia zobowiązań Wykonawcy wobec Zamawiającego za wykonanie tej części zadania. </w:t>
      </w:r>
    </w:p>
    <w:p w14:paraId="1A6FB0B6" w14:textId="4AFC0710" w:rsidR="00590F0B" w:rsidRDefault="0094735D">
      <w:pPr>
        <w:pStyle w:val="Akapitzlist"/>
        <w:numPr>
          <w:ilvl w:val="0"/>
          <w:numId w:val="19"/>
        </w:numPr>
        <w:ind w:left="426" w:hanging="426"/>
        <w:jc w:val="both"/>
        <w:rPr>
          <w:rFonts w:ascii="Times New Roman" w:hAnsi="Times New Roman"/>
          <w:sz w:val="24"/>
          <w:szCs w:val="24"/>
        </w:rPr>
      </w:pPr>
      <w:r w:rsidRPr="00496AE8">
        <w:rPr>
          <w:rFonts w:ascii="Times New Roman" w:hAnsi="Times New Roman"/>
          <w:sz w:val="24"/>
          <w:szCs w:val="24"/>
        </w:rPr>
        <w:t>Wykonawca jest odpowiedzialny za działania, uchybienia i zaniedbania Podwykonawców i ich pracowników w takim samym stopniu, jakby to było działanie, uchybienie lub zaniedbanie jego własnych pracowników.</w:t>
      </w:r>
    </w:p>
    <w:p w14:paraId="189F9730" w14:textId="77777777" w:rsidR="00DB27A8" w:rsidRPr="00496AE8" w:rsidRDefault="00DB27A8" w:rsidP="00DB27A8">
      <w:pPr>
        <w:pStyle w:val="Akapitzlist"/>
        <w:ind w:left="426" w:firstLine="0"/>
        <w:jc w:val="both"/>
        <w:rPr>
          <w:rFonts w:ascii="Times New Roman" w:hAnsi="Times New Roman"/>
          <w:sz w:val="24"/>
          <w:szCs w:val="24"/>
        </w:rPr>
      </w:pPr>
    </w:p>
    <w:p w14:paraId="5F97A544" w14:textId="3485F3AF" w:rsidR="00590F0B" w:rsidRPr="006A5D39" w:rsidRDefault="0094735D" w:rsidP="00581285">
      <w:pPr>
        <w:spacing w:before="120" w:after="120"/>
        <w:rPr>
          <w:rFonts w:ascii="Times New Roman" w:hAnsi="Times New Roman"/>
          <w:b/>
          <w:bCs/>
          <w:sz w:val="24"/>
          <w:szCs w:val="24"/>
        </w:rPr>
      </w:pPr>
      <w:r w:rsidRPr="006A5D39">
        <w:rPr>
          <w:rFonts w:ascii="Times New Roman" w:hAnsi="Times New Roman"/>
          <w:b/>
          <w:bCs/>
          <w:sz w:val="24"/>
          <w:szCs w:val="24"/>
        </w:rPr>
        <w:t>§ 1</w:t>
      </w:r>
      <w:r w:rsidR="00753834" w:rsidRPr="006A5D39">
        <w:rPr>
          <w:rFonts w:ascii="Times New Roman" w:hAnsi="Times New Roman"/>
          <w:b/>
          <w:bCs/>
          <w:sz w:val="24"/>
          <w:szCs w:val="24"/>
        </w:rPr>
        <w:t>0</w:t>
      </w:r>
    </w:p>
    <w:p w14:paraId="576A8F44" w14:textId="2E06FEBE" w:rsidR="00753834" w:rsidRPr="006A5D39" w:rsidRDefault="00753834" w:rsidP="0094735D">
      <w:pPr>
        <w:rPr>
          <w:rFonts w:ascii="Times New Roman" w:hAnsi="Times New Roman"/>
          <w:b/>
          <w:bCs/>
          <w:sz w:val="24"/>
          <w:szCs w:val="24"/>
        </w:rPr>
      </w:pPr>
      <w:r w:rsidRPr="006A5D39">
        <w:rPr>
          <w:rFonts w:ascii="Times New Roman" w:hAnsi="Times New Roman"/>
          <w:b/>
          <w:bCs/>
          <w:sz w:val="24"/>
          <w:szCs w:val="24"/>
        </w:rPr>
        <w:t>GWARANCJA I RĘKOJMIA</w:t>
      </w:r>
    </w:p>
    <w:p w14:paraId="236D2079" w14:textId="77777777" w:rsidR="00581285" w:rsidRPr="006A5D39" w:rsidRDefault="0094735D">
      <w:pPr>
        <w:pStyle w:val="Akapitzlist"/>
        <w:numPr>
          <w:ilvl w:val="0"/>
          <w:numId w:val="22"/>
        </w:numPr>
        <w:ind w:left="426" w:hanging="426"/>
        <w:jc w:val="both"/>
        <w:rPr>
          <w:rFonts w:ascii="Times New Roman" w:hAnsi="Times New Roman"/>
          <w:sz w:val="24"/>
          <w:szCs w:val="24"/>
        </w:rPr>
      </w:pPr>
      <w:r w:rsidRPr="006A5D39">
        <w:rPr>
          <w:rFonts w:ascii="Times New Roman" w:hAnsi="Times New Roman"/>
          <w:sz w:val="24"/>
          <w:szCs w:val="24"/>
        </w:rPr>
        <w:t>Strony postanawiają, że odpowiedzialność Wykonawcy za wady przedmiotu Umowy zostanie rozszerzona poprzez udzielenie pisemnej gwarancji i rękojmi.</w:t>
      </w:r>
    </w:p>
    <w:p w14:paraId="022B8BA9" w14:textId="0504334A" w:rsidR="00581285" w:rsidRPr="006A5D39" w:rsidRDefault="0094735D">
      <w:pPr>
        <w:pStyle w:val="Akapitzlist"/>
        <w:numPr>
          <w:ilvl w:val="0"/>
          <w:numId w:val="22"/>
        </w:numPr>
        <w:ind w:left="426" w:hanging="426"/>
        <w:jc w:val="both"/>
        <w:rPr>
          <w:rFonts w:ascii="Times New Roman" w:hAnsi="Times New Roman"/>
          <w:sz w:val="24"/>
          <w:szCs w:val="24"/>
        </w:rPr>
      </w:pPr>
      <w:r w:rsidRPr="006A5D39">
        <w:rPr>
          <w:rFonts w:ascii="Times New Roman" w:hAnsi="Times New Roman"/>
          <w:sz w:val="24"/>
          <w:szCs w:val="24"/>
        </w:rPr>
        <w:t>Wykonawca udziela</w:t>
      </w:r>
      <w:r w:rsidR="009C6A9B">
        <w:rPr>
          <w:rFonts w:ascii="Times New Roman" w:hAnsi="Times New Roman"/>
          <w:sz w:val="24"/>
          <w:szCs w:val="24"/>
        </w:rPr>
        <w:t xml:space="preserve"> 60 </w:t>
      </w:r>
      <w:r w:rsidRPr="006A5D39">
        <w:rPr>
          <w:rFonts w:ascii="Times New Roman" w:hAnsi="Times New Roman"/>
          <w:sz w:val="24"/>
          <w:szCs w:val="24"/>
        </w:rPr>
        <w:t xml:space="preserve">miesięcy gwarancji na wykonane przez siebie roboty </w:t>
      </w:r>
      <w:r w:rsidR="00693230" w:rsidRPr="006A5D39">
        <w:rPr>
          <w:rFonts w:ascii="Times New Roman" w:hAnsi="Times New Roman"/>
          <w:sz w:val="24"/>
          <w:szCs w:val="24"/>
        </w:rPr>
        <w:t>i na zastosowane materiały i urządzenia</w:t>
      </w:r>
      <w:r w:rsidR="00931498" w:rsidRPr="006A5D39">
        <w:rPr>
          <w:rFonts w:ascii="Times New Roman" w:hAnsi="Times New Roman"/>
          <w:sz w:val="24"/>
          <w:szCs w:val="24"/>
        </w:rPr>
        <w:t>.</w:t>
      </w:r>
    </w:p>
    <w:p w14:paraId="660B6ECF" w14:textId="6EF2F5F5" w:rsidR="00581285" w:rsidRPr="006A5D39" w:rsidRDefault="0094735D">
      <w:pPr>
        <w:pStyle w:val="Akapitzlist"/>
        <w:numPr>
          <w:ilvl w:val="0"/>
          <w:numId w:val="22"/>
        </w:numPr>
        <w:ind w:left="426" w:hanging="426"/>
        <w:jc w:val="both"/>
        <w:rPr>
          <w:rFonts w:ascii="Times New Roman" w:hAnsi="Times New Roman"/>
          <w:sz w:val="24"/>
          <w:szCs w:val="24"/>
        </w:rPr>
      </w:pPr>
      <w:r w:rsidRPr="006A5D39">
        <w:rPr>
          <w:rFonts w:ascii="Times New Roman" w:hAnsi="Times New Roman"/>
          <w:sz w:val="24"/>
          <w:szCs w:val="24"/>
        </w:rPr>
        <w:t>Zamawiający może realizować uprawnienia z tytułu rękojmi za wady fizyczne niezależnie od uprawnień wynikających z gwarancji. Okres rękojmi strony ustalają na</w:t>
      </w:r>
      <w:r w:rsidR="009C6A9B">
        <w:rPr>
          <w:rFonts w:ascii="Times New Roman" w:hAnsi="Times New Roman"/>
          <w:sz w:val="24"/>
          <w:szCs w:val="24"/>
        </w:rPr>
        <w:t xml:space="preserve"> 60 </w:t>
      </w:r>
      <w:r w:rsidR="008107D9" w:rsidRPr="006A5D39">
        <w:rPr>
          <w:rFonts w:ascii="Times New Roman" w:hAnsi="Times New Roman"/>
          <w:sz w:val="24"/>
          <w:szCs w:val="24"/>
        </w:rPr>
        <w:t>miesięcy.</w:t>
      </w:r>
    </w:p>
    <w:p w14:paraId="3C9D83D1" w14:textId="056B0207" w:rsidR="00581285" w:rsidRPr="00496AE8" w:rsidRDefault="0094735D">
      <w:pPr>
        <w:pStyle w:val="Akapitzlist"/>
        <w:numPr>
          <w:ilvl w:val="0"/>
          <w:numId w:val="22"/>
        </w:numPr>
        <w:ind w:left="426" w:hanging="426"/>
        <w:jc w:val="both"/>
        <w:rPr>
          <w:rFonts w:ascii="Times New Roman" w:hAnsi="Times New Roman"/>
          <w:sz w:val="24"/>
          <w:szCs w:val="24"/>
        </w:rPr>
      </w:pPr>
      <w:r w:rsidRPr="00496AE8">
        <w:rPr>
          <w:rFonts w:ascii="Times New Roman" w:hAnsi="Times New Roman"/>
          <w:sz w:val="24"/>
          <w:szCs w:val="24"/>
        </w:rPr>
        <w:t>W przypadku, gdy Wykonawca nie przystępuje do usuwania wad lub usunie wady w</w:t>
      </w:r>
      <w:r w:rsidR="004471D1" w:rsidRPr="00496AE8">
        <w:rPr>
          <w:rFonts w:ascii="Times New Roman" w:hAnsi="Times New Roman"/>
          <w:sz w:val="24"/>
          <w:szCs w:val="24"/>
        </w:rPr>
        <w:t> </w:t>
      </w:r>
      <w:r w:rsidRPr="00496AE8">
        <w:rPr>
          <w:rFonts w:ascii="Times New Roman" w:hAnsi="Times New Roman"/>
          <w:sz w:val="24"/>
          <w:szCs w:val="24"/>
        </w:rPr>
        <w:t>sposób nienależyty, Zamawiający poza uprawnieniami przysługującymi mu na podstawie Kodeksu Cywilnego może powierzyć usunięcie wad podmiotowi trzeciemu na koszt i ryzyko Wykonawcy (wykonanie zastępcze), po uprzednim wezwaniu Wykonawcy i wyznaczeniu dodatkowego terminu na usunięcie wad.</w:t>
      </w:r>
    </w:p>
    <w:p w14:paraId="1EB026B4" w14:textId="77777777" w:rsidR="00581285" w:rsidRPr="00496AE8" w:rsidRDefault="0094735D">
      <w:pPr>
        <w:pStyle w:val="Akapitzlist"/>
        <w:numPr>
          <w:ilvl w:val="0"/>
          <w:numId w:val="22"/>
        </w:numPr>
        <w:ind w:left="426" w:hanging="426"/>
        <w:jc w:val="both"/>
        <w:rPr>
          <w:rFonts w:ascii="Times New Roman" w:hAnsi="Times New Roman"/>
          <w:sz w:val="24"/>
          <w:szCs w:val="24"/>
        </w:rPr>
      </w:pPr>
      <w:r w:rsidRPr="00496AE8">
        <w:rPr>
          <w:rFonts w:ascii="Times New Roman" w:hAnsi="Times New Roman"/>
          <w:sz w:val="24"/>
          <w:szCs w:val="24"/>
        </w:rPr>
        <w:t>Wykonawca nie może uwolnić się od odpowiedzialności z tytułu rękojmi za wady powstałe na skutek wad rozwiązań, które sam wprowadził lub na skutek niewłaściwych metod wykonania robót, stosowanych przez Wykonawcę.</w:t>
      </w:r>
      <w:r w:rsidR="00C66319" w:rsidRPr="00496AE8">
        <w:rPr>
          <w:rFonts w:ascii="Times New Roman" w:hAnsi="Times New Roman"/>
          <w:sz w:val="24"/>
          <w:szCs w:val="24"/>
        </w:rPr>
        <w:t xml:space="preserve"> </w:t>
      </w:r>
    </w:p>
    <w:p w14:paraId="3B4A07E7" w14:textId="77777777" w:rsidR="00581285" w:rsidRPr="00496AE8" w:rsidRDefault="00C66319">
      <w:pPr>
        <w:pStyle w:val="Akapitzlist"/>
        <w:numPr>
          <w:ilvl w:val="0"/>
          <w:numId w:val="22"/>
        </w:numPr>
        <w:ind w:left="426" w:hanging="426"/>
        <w:jc w:val="both"/>
        <w:rPr>
          <w:rFonts w:ascii="Times New Roman" w:hAnsi="Times New Roman"/>
          <w:sz w:val="24"/>
          <w:szCs w:val="24"/>
        </w:rPr>
      </w:pPr>
      <w:r w:rsidRPr="00496AE8">
        <w:rPr>
          <w:rFonts w:ascii="Times New Roman" w:hAnsi="Times New Roman"/>
          <w:sz w:val="24"/>
          <w:szCs w:val="24"/>
        </w:rPr>
        <w:t>Początkowy bieg terminów rękojmi i gwarancji będzie liczony od daty odbioru końcowego całości przedmiotu umowy.</w:t>
      </w:r>
    </w:p>
    <w:p w14:paraId="16303473" w14:textId="77777777" w:rsidR="00581285" w:rsidRPr="00496AE8" w:rsidRDefault="00C66319">
      <w:pPr>
        <w:pStyle w:val="Akapitzlist"/>
        <w:numPr>
          <w:ilvl w:val="0"/>
          <w:numId w:val="22"/>
        </w:numPr>
        <w:ind w:left="426" w:hanging="426"/>
        <w:jc w:val="both"/>
        <w:rPr>
          <w:rFonts w:ascii="Times New Roman" w:hAnsi="Times New Roman"/>
          <w:sz w:val="24"/>
          <w:szCs w:val="24"/>
        </w:rPr>
      </w:pPr>
      <w:r w:rsidRPr="00496AE8">
        <w:rPr>
          <w:rFonts w:ascii="Times New Roman" w:hAnsi="Times New Roman"/>
          <w:sz w:val="24"/>
          <w:szCs w:val="24"/>
        </w:rPr>
        <w:t xml:space="preserve">W okresie rękojmi, gwarancji Wykonawca przystąpi do usunięcia wad, które ujawnią </w:t>
      </w:r>
      <w:r w:rsidR="00752783" w:rsidRPr="00496AE8">
        <w:rPr>
          <w:rFonts w:ascii="Times New Roman" w:hAnsi="Times New Roman"/>
          <w:sz w:val="24"/>
          <w:szCs w:val="24"/>
        </w:rPr>
        <w:br/>
      </w:r>
      <w:r w:rsidRPr="00496AE8">
        <w:rPr>
          <w:rFonts w:ascii="Times New Roman" w:hAnsi="Times New Roman"/>
          <w:sz w:val="24"/>
          <w:szCs w:val="24"/>
        </w:rPr>
        <w:t>się po dokonaniu odbioru końcowego w terminie 3 dni od dnia otrzymania wezwania od Zamawiającego i usunie je na własny koszt w terminie podanym przez Zamawiającego.</w:t>
      </w:r>
    </w:p>
    <w:p w14:paraId="3DA3EC24" w14:textId="54BF5318" w:rsidR="0042479E" w:rsidRDefault="00C66319" w:rsidP="00931498">
      <w:pPr>
        <w:pStyle w:val="Akapitzlist"/>
        <w:numPr>
          <w:ilvl w:val="0"/>
          <w:numId w:val="22"/>
        </w:numPr>
        <w:ind w:left="426" w:hanging="426"/>
        <w:jc w:val="both"/>
        <w:rPr>
          <w:rFonts w:ascii="Times New Roman" w:hAnsi="Times New Roman"/>
          <w:sz w:val="24"/>
          <w:szCs w:val="24"/>
        </w:rPr>
      </w:pPr>
      <w:r w:rsidRPr="00496AE8">
        <w:rPr>
          <w:rFonts w:ascii="Times New Roman" w:hAnsi="Times New Roman"/>
          <w:sz w:val="24"/>
          <w:szCs w:val="24"/>
        </w:rPr>
        <w:t>O wykryciu wady w przedmiocie umowy Zamawiający zawiadamia Wykonawcę pisemnie określając rodzaj stwierdzonej wady i jednocześnie podając miejsce i termin oględzin przedmiotu umowy w celu protokólarnego stwierdzenia ujawnionych wad.</w:t>
      </w:r>
    </w:p>
    <w:p w14:paraId="387449E0" w14:textId="77777777" w:rsidR="00DB27A8" w:rsidRPr="00931498" w:rsidRDefault="00DB27A8" w:rsidP="00DB27A8">
      <w:pPr>
        <w:pStyle w:val="Akapitzlist"/>
        <w:ind w:left="426" w:firstLine="0"/>
        <w:jc w:val="both"/>
        <w:rPr>
          <w:rFonts w:ascii="Times New Roman" w:hAnsi="Times New Roman"/>
          <w:sz w:val="24"/>
          <w:szCs w:val="24"/>
        </w:rPr>
      </w:pPr>
    </w:p>
    <w:p w14:paraId="6F850F46" w14:textId="3ACE2872" w:rsidR="00590F0B" w:rsidRPr="00496AE8" w:rsidRDefault="0094735D" w:rsidP="00581285">
      <w:pPr>
        <w:spacing w:before="120" w:after="120"/>
        <w:rPr>
          <w:rFonts w:ascii="Times New Roman" w:hAnsi="Times New Roman"/>
          <w:b/>
          <w:bCs/>
          <w:sz w:val="24"/>
          <w:szCs w:val="24"/>
        </w:rPr>
      </w:pPr>
      <w:r w:rsidRPr="00496AE8">
        <w:rPr>
          <w:rFonts w:ascii="Times New Roman" w:hAnsi="Times New Roman"/>
          <w:b/>
          <w:bCs/>
          <w:sz w:val="24"/>
          <w:szCs w:val="24"/>
        </w:rPr>
        <w:t>§ 1</w:t>
      </w:r>
      <w:r w:rsidR="00413BFE" w:rsidRPr="00496AE8">
        <w:rPr>
          <w:rFonts w:ascii="Times New Roman" w:hAnsi="Times New Roman"/>
          <w:b/>
          <w:bCs/>
          <w:sz w:val="24"/>
          <w:szCs w:val="24"/>
        </w:rPr>
        <w:t>1</w:t>
      </w:r>
    </w:p>
    <w:p w14:paraId="4199F315" w14:textId="4A0F3F6D" w:rsidR="00BA6CF8" w:rsidRPr="00496AE8" w:rsidRDefault="00BA6CF8" w:rsidP="0094735D">
      <w:pPr>
        <w:rPr>
          <w:rFonts w:ascii="Times New Roman" w:hAnsi="Times New Roman"/>
          <w:b/>
          <w:bCs/>
          <w:sz w:val="24"/>
          <w:szCs w:val="24"/>
        </w:rPr>
      </w:pPr>
      <w:r w:rsidRPr="00496AE8">
        <w:rPr>
          <w:rFonts w:ascii="Times New Roman" w:hAnsi="Times New Roman"/>
          <w:b/>
          <w:bCs/>
          <w:sz w:val="24"/>
          <w:szCs w:val="24"/>
        </w:rPr>
        <w:t>KARY UMOWNE</w:t>
      </w:r>
    </w:p>
    <w:p w14:paraId="39773BEA" w14:textId="56FB6304" w:rsidR="0094735D" w:rsidRPr="00496AE8" w:rsidRDefault="0094735D">
      <w:pPr>
        <w:pStyle w:val="Akapitzlist"/>
        <w:numPr>
          <w:ilvl w:val="0"/>
          <w:numId w:val="23"/>
        </w:numPr>
        <w:ind w:left="426" w:hanging="426"/>
        <w:jc w:val="both"/>
        <w:rPr>
          <w:rFonts w:ascii="Times New Roman" w:hAnsi="Times New Roman"/>
          <w:sz w:val="24"/>
          <w:szCs w:val="24"/>
        </w:rPr>
      </w:pPr>
      <w:r w:rsidRPr="00496AE8">
        <w:rPr>
          <w:rFonts w:ascii="Times New Roman" w:hAnsi="Times New Roman"/>
          <w:sz w:val="24"/>
          <w:szCs w:val="24"/>
        </w:rPr>
        <w:t>Strony postanawiają, że obowiązującą je formą odszkodowania st</w:t>
      </w:r>
      <w:r w:rsidR="00DD4BBB" w:rsidRPr="00496AE8">
        <w:rPr>
          <w:rFonts w:ascii="Times New Roman" w:hAnsi="Times New Roman"/>
          <w:sz w:val="24"/>
          <w:szCs w:val="24"/>
        </w:rPr>
        <w:t xml:space="preserve">anowią kary umowne, które będą </w:t>
      </w:r>
      <w:r w:rsidRPr="00496AE8">
        <w:rPr>
          <w:rFonts w:ascii="Times New Roman" w:hAnsi="Times New Roman"/>
          <w:sz w:val="24"/>
          <w:szCs w:val="24"/>
        </w:rPr>
        <w:t>naliczane w następujących przypadkach i wysokościach:</w:t>
      </w:r>
    </w:p>
    <w:p w14:paraId="2E4245EB" w14:textId="5387FBEE" w:rsidR="0094735D" w:rsidRPr="00496AE8" w:rsidRDefault="0094735D" w:rsidP="00581285">
      <w:pPr>
        <w:ind w:left="426" w:firstLine="0"/>
        <w:jc w:val="both"/>
        <w:rPr>
          <w:rFonts w:ascii="Times New Roman" w:hAnsi="Times New Roman"/>
          <w:sz w:val="24"/>
          <w:szCs w:val="24"/>
        </w:rPr>
      </w:pPr>
      <w:r w:rsidRPr="00496AE8">
        <w:rPr>
          <w:rFonts w:ascii="Times New Roman" w:hAnsi="Times New Roman"/>
          <w:sz w:val="24"/>
          <w:szCs w:val="24"/>
        </w:rPr>
        <w:t>Wykonawca zapłaci Zamawiającemu kary umowne:</w:t>
      </w:r>
    </w:p>
    <w:p w14:paraId="43F44370" w14:textId="790E2154" w:rsidR="00581285" w:rsidRPr="00496AE8" w:rsidRDefault="00691817">
      <w:pPr>
        <w:pStyle w:val="Akapitzlist"/>
        <w:numPr>
          <w:ilvl w:val="0"/>
          <w:numId w:val="24"/>
        </w:numPr>
        <w:ind w:left="851" w:hanging="425"/>
        <w:jc w:val="both"/>
        <w:rPr>
          <w:rFonts w:ascii="Times New Roman" w:hAnsi="Times New Roman"/>
          <w:sz w:val="24"/>
          <w:szCs w:val="24"/>
        </w:rPr>
      </w:pPr>
      <w:r w:rsidRPr="00496AE8">
        <w:rPr>
          <w:rFonts w:ascii="Times New Roman" w:hAnsi="Times New Roman"/>
          <w:sz w:val="24"/>
          <w:szCs w:val="24"/>
        </w:rPr>
        <w:t xml:space="preserve">za nie rozpoczęcie robót w terminie określonym w </w:t>
      </w:r>
      <w:r w:rsidRPr="00496AE8">
        <w:rPr>
          <w:rFonts w:ascii="Times New Roman" w:hAnsi="Times New Roman"/>
          <w:bCs/>
          <w:sz w:val="24"/>
          <w:szCs w:val="24"/>
        </w:rPr>
        <w:t>§ 2 ust. 1 – 0,</w:t>
      </w:r>
      <w:r w:rsidR="008F71CD">
        <w:rPr>
          <w:rFonts w:ascii="Times New Roman" w:hAnsi="Times New Roman"/>
          <w:bCs/>
          <w:sz w:val="24"/>
          <w:szCs w:val="24"/>
        </w:rPr>
        <w:t>1</w:t>
      </w:r>
      <w:r w:rsidRPr="00496AE8">
        <w:rPr>
          <w:rFonts w:ascii="Times New Roman" w:hAnsi="Times New Roman"/>
          <w:bCs/>
          <w:sz w:val="24"/>
          <w:szCs w:val="24"/>
        </w:rPr>
        <w:t xml:space="preserve"> % wartości wynagrodzenia umownego brutto za każdy dzień opóźnienia;</w:t>
      </w:r>
    </w:p>
    <w:p w14:paraId="53B50EF6" w14:textId="55ABF3F0" w:rsidR="00581285" w:rsidRPr="00496AE8" w:rsidRDefault="00581285">
      <w:pPr>
        <w:pStyle w:val="Akapitzlist"/>
        <w:numPr>
          <w:ilvl w:val="0"/>
          <w:numId w:val="24"/>
        </w:numPr>
        <w:ind w:left="851" w:hanging="425"/>
        <w:jc w:val="both"/>
        <w:rPr>
          <w:rFonts w:ascii="Times New Roman" w:hAnsi="Times New Roman"/>
          <w:sz w:val="24"/>
          <w:szCs w:val="24"/>
        </w:rPr>
      </w:pPr>
      <w:r w:rsidRPr="00496AE8">
        <w:rPr>
          <w:rFonts w:ascii="Times New Roman" w:hAnsi="Times New Roman"/>
          <w:sz w:val="24"/>
          <w:szCs w:val="24"/>
        </w:rPr>
        <w:t>z</w:t>
      </w:r>
      <w:r w:rsidR="0094735D" w:rsidRPr="00496AE8">
        <w:rPr>
          <w:rFonts w:ascii="Times New Roman" w:hAnsi="Times New Roman"/>
          <w:sz w:val="24"/>
          <w:szCs w:val="24"/>
        </w:rPr>
        <w:t>a każdy dzień opóźnienia w wykonaniu całego przedmiotu umowy w stosunku do ustalo</w:t>
      </w:r>
      <w:r w:rsidR="00BA6CF8" w:rsidRPr="00496AE8">
        <w:rPr>
          <w:rFonts w:ascii="Times New Roman" w:hAnsi="Times New Roman"/>
          <w:sz w:val="24"/>
          <w:szCs w:val="24"/>
        </w:rPr>
        <w:t>nych terminów – w wysokości 0,</w:t>
      </w:r>
      <w:r w:rsidR="008F71CD">
        <w:rPr>
          <w:rFonts w:ascii="Times New Roman" w:hAnsi="Times New Roman"/>
          <w:sz w:val="24"/>
          <w:szCs w:val="24"/>
        </w:rPr>
        <w:t>2</w:t>
      </w:r>
      <w:r w:rsidR="00BA6CF8" w:rsidRPr="00496AE8">
        <w:rPr>
          <w:rFonts w:ascii="Times New Roman" w:hAnsi="Times New Roman"/>
          <w:sz w:val="24"/>
          <w:szCs w:val="24"/>
        </w:rPr>
        <w:t xml:space="preserve"> </w:t>
      </w:r>
      <w:r w:rsidR="0094735D" w:rsidRPr="00496AE8">
        <w:rPr>
          <w:rFonts w:ascii="Times New Roman" w:hAnsi="Times New Roman"/>
          <w:sz w:val="24"/>
          <w:szCs w:val="24"/>
        </w:rPr>
        <w:t>% wynagrodzenia umownego</w:t>
      </w:r>
      <w:r w:rsidR="00DD4BBB" w:rsidRPr="00496AE8">
        <w:rPr>
          <w:rFonts w:ascii="Times New Roman" w:hAnsi="Times New Roman"/>
          <w:sz w:val="24"/>
          <w:szCs w:val="24"/>
        </w:rPr>
        <w:t xml:space="preserve"> brutto określonego w przedmiotowej umowie</w:t>
      </w:r>
      <w:r w:rsidR="00691817" w:rsidRPr="00496AE8">
        <w:rPr>
          <w:rFonts w:ascii="Times New Roman" w:hAnsi="Times New Roman"/>
          <w:sz w:val="24"/>
          <w:szCs w:val="24"/>
        </w:rPr>
        <w:t>;</w:t>
      </w:r>
    </w:p>
    <w:p w14:paraId="49804D68" w14:textId="42251E33" w:rsidR="00581285" w:rsidRPr="00496AE8" w:rsidRDefault="0094735D">
      <w:pPr>
        <w:pStyle w:val="Akapitzlist"/>
        <w:numPr>
          <w:ilvl w:val="0"/>
          <w:numId w:val="24"/>
        </w:numPr>
        <w:ind w:left="851" w:hanging="425"/>
        <w:jc w:val="both"/>
        <w:rPr>
          <w:rFonts w:ascii="Times New Roman" w:hAnsi="Times New Roman"/>
          <w:sz w:val="24"/>
          <w:szCs w:val="24"/>
        </w:rPr>
      </w:pPr>
      <w:r w:rsidRPr="00496AE8">
        <w:rPr>
          <w:rFonts w:ascii="Times New Roman" w:hAnsi="Times New Roman"/>
          <w:sz w:val="24"/>
          <w:szCs w:val="24"/>
        </w:rPr>
        <w:lastRenderedPageBreak/>
        <w:t xml:space="preserve">za zwłokę w usunięciu wad stwierdzonych przy odbiorze lub w okresie rękojmi za wady - w wysokości </w:t>
      </w:r>
      <w:r w:rsidR="005D656F">
        <w:rPr>
          <w:rFonts w:ascii="Times New Roman" w:hAnsi="Times New Roman"/>
          <w:sz w:val="24"/>
          <w:szCs w:val="24"/>
        </w:rPr>
        <w:t xml:space="preserve">0,1 </w:t>
      </w:r>
      <w:r w:rsidRPr="00496AE8">
        <w:rPr>
          <w:rFonts w:ascii="Times New Roman" w:hAnsi="Times New Roman"/>
          <w:sz w:val="24"/>
          <w:szCs w:val="24"/>
        </w:rPr>
        <w:t xml:space="preserve">% wynagrodzenia umownego </w:t>
      </w:r>
      <w:r w:rsidR="00BA6CF8" w:rsidRPr="00496AE8">
        <w:rPr>
          <w:rFonts w:ascii="Times New Roman" w:hAnsi="Times New Roman"/>
          <w:sz w:val="24"/>
          <w:szCs w:val="24"/>
        </w:rPr>
        <w:t xml:space="preserve">brutto </w:t>
      </w:r>
      <w:r w:rsidRPr="00496AE8">
        <w:rPr>
          <w:rFonts w:ascii="Times New Roman" w:hAnsi="Times New Roman"/>
          <w:sz w:val="24"/>
          <w:szCs w:val="24"/>
        </w:rPr>
        <w:t>za każdy dzień zwłoki liczonej od dni</w:t>
      </w:r>
      <w:r w:rsidR="00691817" w:rsidRPr="00496AE8">
        <w:rPr>
          <w:rFonts w:ascii="Times New Roman" w:hAnsi="Times New Roman"/>
          <w:sz w:val="24"/>
          <w:szCs w:val="24"/>
        </w:rPr>
        <w:t>a wyznaczonego na usunięcie wad;</w:t>
      </w:r>
    </w:p>
    <w:p w14:paraId="0EA2EB69" w14:textId="26235EA6" w:rsidR="00581285" w:rsidRPr="00496AE8" w:rsidRDefault="0094735D">
      <w:pPr>
        <w:pStyle w:val="Akapitzlist"/>
        <w:numPr>
          <w:ilvl w:val="0"/>
          <w:numId w:val="24"/>
        </w:numPr>
        <w:ind w:left="851" w:hanging="425"/>
        <w:jc w:val="both"/>
        <w:rPr>
          <w:rFonts w:ascii="Times New Roman" w:hAnsi="Times New Roman"/>
          <w:sz w:val="24"/>
          <w:szCs w:val="24"/>
        </w:rPr>
      </w:pPr>
      <w:r w:rsidRPr="00496AE8">
        <w:rPr>
          <w:rFonts w:ascii="Times New Roman" w:hAnsi="Times New Roman"/>
          <w:sz w:val="24"/>
          <w:szCs w:val="24"/>
        </w:rPr>
        <w:t>za odstąpienie od Umowy z przyczyn niezależnych od Zamawiającego i leżących po stronie Wykonawcy w wysokości 20% wynagr</w:t>
      </w:r>
      <w:r w:rsidR="00DD4BBB" w:rsidRPr="00496AE8">
        <w:rPr>
          <w:rFonts w:ascii="Times New Roman" w:hAnsi="Times New Roman"/>
          <w:sz w:val="24"/>
          <w:szCs w:val="24"/>
        </w:rPr>
        <w:t xml:space="preserve">odzenia </w:t>
      </w:r>
      <w:r w:rsidR="00BA6CF8" w:rsidRPr="00496AE8">
        <w:rPr>
          <w:rFonts w:ascii="Times New Roman" w:hAnsi="Times New Roman"/>
          <w:sz w:val="24"/>
          <w:szCs w:val="24"/>
        </w:rPr>
        <w:t xml:space="preserve">brutto </w:t>
      </w:r>
      <w:r w:rsidR="00DD4BBB" w:rsidRPr="00496AE8">
        <w:rPr>
          <w:rFonts w:ascii="Times New Roman" w:hAnsi="Times New Roman"/>
          <w:sz w:val="24"/>
          <w:szCs w:val="24"/>
        </w:rPr>
        <w:t>określonego w</w:t>
      </w:r>
      <w:r w:rsidR="004471D1" w:rsidRPr="00496AE8">
        <w:rPr>
          <w:rFonts w:ascii="Times New Roman" w:hAnsi="Times New Roman"/>
          <w:sz w:val="24"/>
          <w:szCs w:val="24"/>
        </w:rPr>
        <w:t> </w:t>
      </w:r>
      <w:r w:rsidR="00DD4BBB" w:rsidRPr="00496AE8">
        <w:rPr>
          <w:rFonts w:ascii="Times New Roman" w:hAnsi="Times New Roman"/>
          <w:sz w:val="24"/>
          <w:szCs w:val="24"/>
        </w:rPr>
        <w:t>przedmiotowej umowie</w:t>
      </w:r>
      <w:r w:rsidR="00691817" w:rsidRPr="00496AE8">
        <w:rPr>
          <w:rFonts w:ascii="Times New Roman" w:hAnsi="Times New Roman"/>
          <w:sz w:val="24"/>
          <w:szCs w:val="24"/>
        </w:rPr>
        <w:t>;</w:t>
      </w:r>
    </w:p>
    <w:p w14:paraId="4B224C7C" w14:textId="1D7960CF" w:rsidR="00581285" w:rsidRPr="00496AE8" w:rsidRDefault="0094735D">
      <w:pPr>
        <w:pStyle w:val="Akapitzlist"/>
        <w:numPr>
          <w:ilvl w:val="0"/>
          <w:numId w:val="24"/>
        </w:numPr>
        <w:ind w:left="851" w:hanging="425"/>
        <w:jc w:val="both"/>
        <w:rPr>
          <w:rFonts w:ascii="Times New Roman" w:hAnsi="Times New Roman"/>
          <w:sz w:val="24"/>
          <w:szCs w:val="24"/>
        </w:rPr>
      </w:pPr>
      <w:r w:rsidRPr="00496AE8">
        <w:rPr>
          <w:rFonts w:ascii="Times New Roman" w:hAnsi="Times New Roman"/>
          <w:sz w:val="24"/>
          <w:szCs w:val="24"/>
        </w:rPr>
        <w:t>w przypadku braku zapłaty wynagrodzenia należnego Podwykonawcom w</w:t>
      </w:r>
      <w:r w:rsidR="004471D1" w:rsidRPr="00496AE8">
        <w:rPr>
          <w:rFonts w:ascii="Times New Roman" w:hAnsi="Times New Roman"/>
          <w:sz w:val="24"/>
          <w:szCs w:val="24"/>
        </w:rPr>
        <w:t> </w:t>
      </w:r>
      <w:r w:rsidRPr="00496AE8">
        <w:rPr>
          <w:rFonts w:ascii="Times New Roman" w:hAnsi="Times New Roman"/>
          <w:sz w:val="24"/>
          <w:szCs w:val="24"/>
        </w:rPr>
        <w:t>wysokości 10% wynagrodzenia umownego</w:t>
      </w:r>
      <w:r w:rsidR="00BA6CF8" w:rsidRPr="00496AE8">
        <w:rPr>
          <w:rFonts w:ascii="Times New Roman" w:hAnsi="Times New Roman"/>
          <w:sz w:val="24"/>
          <w:szCs w:val="24"/>
        </w:rPr>
        <w:t xml:space="preserve"> brutto</w:t>
      </w:r>
      <w:r w:rsidR="00691817" w:rsidRPr="00496AE8">
        <w:rPr>
          <w:rFonts w:ascii="Times New Roman" w:hAnsi="Times New Roman"/>
          <w:sz w:val="24"/>
          <w:szCs w:val="24"/>
        </w:rPr>
        <w:t>;</w:t>
      </w:r>
    </w:p>
    <w:p w14:paraId="3AAB287B" w14:textId="4C19FE1E" w:rsidR="00581285" w:rsidRPr="00496AE8" w:rsidRDefault="0094735D">
      <w:pPr>
        <w:pStyle w:val="Akapitzlist"/>
        <w:numPr>
          <w:ilvl w:val="0"/>
          <w:numId w:val="24"/>
        </w:numPr>
        <w:ind w:left="851" w:hanging="425"/>
        <w:jc w:val="both"/>
        <w:rPr>
          <w:rFonts w:ascii="Times New Roman" w:hAnsi="Times New Roman"/>
          <w:sz w:val="24"/>
          <w:szCs w:val="24"/>
        </w:rPr>
      </w:pPr>
      <w:r w:rsidRPr="00496AE8">
        <w:rPr>
          <w:rFonts w:ascii="Times New Roman" w:hAnsi="Times New Roman"/>
          <w:sz w:val="24"/>
          <w:szCs w:val="24"/>
        </w:rPr>
        <w:t>w przypadku nieprzedłożenia do zaakceptowania projektu umowy o</w:t>
      </w:r>
      <w:r w:rsidR="004471D1" w:rsidRPr="00496AE8">
        <w:rPr>
          <w:rFonts w:ascii="Times New Roman" w:hAnsi="Times New Roman"/>
          <w:sz w:val="24"/>
          <w:szCs w:val="24"/>
        </w:rPr>
        <w:t> </w:t>
      </w:r>
      <w:r w:rsidRPr="00496AE8">
        <w:rPr>
          <w:rFonts w:ascii="Times New Roman" w:hAnsi="Times New Roman"/>
          <w:sz w:val="24"/>
          <w:szCs w:val="24"/>
        </w:rPr>
        <w:t>podwykonawstwo, której przedmiotem są roboty budowlane, lub projektu jej zmiany w wysokości 10% wynagrodzenia umownego</w:t>
      </w:r>
      <w:r w:rsidR="00BA6CF8" w:rsidRPr="00496AE8">
        <w:rPr>
          <w:rFonts w:ascii="Times New Roman" w:hAnsi="Times New Roman"/>
          <w:sz w:val="24"/>
          <w:szCs w:val="24"/>
        </w:rPr>
        <w:t xml:space="preserve"> brutto</w:t>
      </w:r>
      <w:r w:rsidR="00691817" w:rsidRPr="00496AE8">
        <w:rPr>
          <w:rFonts w:ascii="Times New Roman" w:hAnsi="Times New Roman"/>
          <w:sz w:val="24"/>
          <w:szCs w:val="24"/>
        </w:rPr>
        <w:t>;</w:t>
      </w:r>
    </w:p>
    <w:p w14:paraId="4169169B" w14:textId="77777777" w:rsidR="00581285" w:rsidRPr="00496AE8" w:rsidRDefault="0094735D">
      <w:pPr>
        <w:pStyle w:val="Akapitzlist"/>
        <w:numPr>
          <w:ilvl w:val="0"/>
          <w:numId w:val="24"/>
        </w:numPr>
        <w:ind w:left="851" w:hanging="425"/>
        <w:jc w:val="both"/>
        <w:rPr>
          <w:rFonts w:ascii="Times New Roman" w:hAnsi="Times New Roman"/>
          <w:sz w:val="24"/>
          <w:szCs w:val="24"/>
        </w:rPr>
      </w:pPr>
      <w:r w:rsidRPr="00496AE8">
        <w:rPr>
          <w:rFonts w:ascii="Times New Roman" w:hAnsi="Times New Roman"/>
          <w:sz w:val="24"/>
          <w:szCs w:val="24"/>
        </w:rPr>
        <w:t>w przypadku nieprzedłożenia poświadczonej za zgodność z oryginałem kopii umowy o podwykonawstwo lub jej zmiany w wysokości 10% wynagrodzenia umownego</w:t>
      </w:r>
      <w:r w:rsidR="00BA6CF8" w:rsidRPr="00496AE8">
        <w:rPr>
          <w:rFonts w:ascii="Times New Roman" w:hAnsi="Times New Roman"/>
          <w:sz w:val="24"/>
          <w:szCs w:val="24"/>
        </w:rPr>
        <w:t xml:space="preserve"> brutto</w:t>
      </w:r>
      <w:r w:rsidR="00691817" w:rsidRPr="00496AE8">
        <w:rPr>
          <w:rFonts w:ascii="Times New Roman" w:hAnsi="Times New Roman"/>
          <w:sz w:val="24"/>
          <w:szCs w:val="24"/>
        </w:rPr>
        <w:t>;</w:t>
      </w:r>
    </w:p>
    <w:p w14:paraId="7929401C" w14:textId="77777777" w:rsidR="00581285" w:rsidRPr="00496AE8" w:rsidRDefault="0094735D">
      <w:pPr>
        <w:pStyle w:val="Akapitzlist"/>
        <w:numPr>
          <w:ilvl w:val="0"/>
          <w:numId w:val="24"/>
        </w:numPr>
        <w:ind w:left="851" w:hanging="425"/>
        <w:jc w:val="both"/>
        <w:rPr>
          <w:rFonts w:ascii="Times New Roman" w:hAnsi="Times New Roman"/>
          <w:sz w:val="24"/>
          <w:szCs w:val="24"/>
        </w:rPr>
      </w:pPr>
      <w:r w:rsidRPr="00496AE8">
        <w:rPr>
          <w:rFonts w:ascii="Times New Roman" w:hAnsi="Times New Roman"/>
          <w:sz w:val="24"/>
          <w:szCs w:val="24"/>
        </w:rPr>
        <w:t>w przypadku braku zmiany umowy o podwykonawstwo w zakresie terminu zapłaty w wysokości 10% wynagrodzenia umownego</w:t>
      </w:r>
      <w:r w:rsidR="00BA6CF8" w:rsidRPr="00496AE8">
        <w:rPr>
          <w:rFonts w:ascii="Times New Roman" w:hAnsi="Times New Roman"/>
          <w:sz w:val="24"/>
          <w:szCs w:val="24"/>
        </w:rPr>
        <w:t xml:space="preserve"> brutto</w:t>
      </w:r>
      <w:r w:rsidR="00691817" w:rsidRPr="00496AE8">
        <w:rPr>
          <w:rFonts w:ascii="Times New Roman" w:hAnsi="Times New Roman"/>
          <w:sz w:val="24"/>
          <w:szCs w:val="24"/>
        </w:rPr>
        <w:t>;</w:t>
      </w:r>
    </w:p>
    <w:p w14:paraId="614644DD" w14:textId="309F56E1" w:rsidR="00581285" w:rsidRPr="00496AE8" w:rsidRDefault="0094735D">
      <w:pPr>
        <w:pStyle w:val="Akapitzlist"/>
        <w:numPr>
          <w:ilvl w:val="0"/>
          <w:numId w:val="24"/>
        </w:numPr>
        <w:ind w:left="851" w:hanging="425"/>
        <w:jc w:val="both"/>
        <w:rPr>
          <w:rFonts w:ascii="Times New Roman" w:hAnsi="Times New Roman"/>
          <w:sz w:val="24"/>
          <w:szCs w:val="24"/>
        </w:rPr>
      </w:pPr>
      <w:r w:rsidRPr="00496AE8">
        <w:rPr>
          <w:rFonts w:ascii="Times New Roman" w:hAnsi="Times New Roman"/>
          <w:sz w:val="24"/>
          <w:szCs w:val="24"/>
        </w:rPr>
        <w:t>w przypadku nieterminowej zapłaty wynagrodzenia należnego Podwykonawcom w</w:t>
      </w:r>
      <w:r w:rsidR="000F761F" w:rsidRPr="00496AE8">
        <w:rPr>
          <w:rFonts w:ascii="Times New Roman" w:hAnsi="Times New Roman"/>
          <w:sz w:val="24"/>
          <w:szCs w:val="24"/>
        </w:rPr>
        <w:t> </w:t>
      </w:r>
      <w:r w:rsidRPr="00496AE8">
        <w:rPr>
          <w:rFonts w:ascii="Times New Roman" w:hAnsi="Times New Roman"/>
          <w:sz w:val="24"/>
          <w:szCs w:val="24"/>
        </w:rPr>
        <w:t>wysokości 0,2 % wartości niezapłaconego wynagrodzenia brutto, za każdy rozpocz</w:t>
      </w:r>
      <w:r w:rsidR="00691817" w:rsidRPr="00496AE8">
        <w:rPr>
          <w:rFonts w:ascii="Times New Roman" w:hAnsi="Times New Roman"/>
          <w:sz w:val="24"/>
          <w:szCs w:val="24"/>
        </w:rPr>
        <w:t>ęty dzień opóźnienia;</w:t>
      </w:r>
    </w:p>
    <w:p w14:paraId="778D952C" w14:textId="45B918F8" w:rsidR="0094735D" w:rsidRPr="00496AE8" w:rsidRDefault="0094735D">
      <w:pPr>
        <w:pStyle w:val="Akapitzlist"/>
        <w:numPr>
          <w:ilvl w:val="0"/>
          <w:numId w:val="24"/>
        </w:numPr>
        <w:ind w:left="851" w:hanging="425"/>
        <w:jc w:val="both"/>
        <w:rPr>
          <w:rFonts w:ascii="Times New Roman" w:hAnsi="Times New Roman"/>
          <w:sz w:val="24"/>
          <w:szCs w:val="24"/>
        </w:rPr>
      </w:pPr>
      <w:r w:rsidRPr="00496AE8">
        <w:rPr>
          <w:rFonts w:ascii="Times New Roman" w:hAnsi="Times New Roman"/>
          <w:sz w:val="24"/>
          <w:szCs w:val="24"/>
        </w:rPr>
        <w:t>za niewywiązanie się przez Wykonawcę z obowiązku przedłożenia wymaganego przez Zamawiającego - w terminie przez niego wskazanym – oświadczenia wykonawcy lub podwykonawcy o zatrudnieniu na podstawie umowy o</w:t>
      </w:r>
      <w:r w:rsidR="00DD4BBB" w:rsidRPr="00496AE8">
        <w:rPr>
          <w:rFonts w:ascii="Times New Roman" w:hAnsi="Times New Roman"/>
          <w:sz w:val="24"/>
          <w:szCs w:val="24"/>
        </w:rPr>
        <w:t xml:space="preserve"> pracę </w:t>
      </w:r>
      <w:r w:rsidRPr="00496AE8">
        <w:rPr>
          <w:rFonts w:ascii="Times New Roman" w:hAnsi="Times New Roman"/>
          <w:sz w:val="24"/>
          <w:szCs w:val="24"/>
        </w:rPr>
        <w:t>w</w:t>
      </w:r>
      <w:r w:rsidR="000F761F" w:rsidRPr="00496AE8">
        <w:rPr>
          <w:rFonts w:ascii="Times New Roman" w:hAnsi="Times New Roman"/>
          <w:sz w:val="24"/>
          <w:szCs w:val="24"/>
        </w:rPr>
        <w:t> </w:t>
      </w:r>
      <w:r w:rsidRPr="00496AE8">
        <w:rPr>
          <w:rFonts w:ascii="Times New Roman" w:hAnsi="Times New Roman"/>
          <w:sz w:val="24"/>
          <w:szCs w:val="24"/>
        </w:rPr>
        <w:t>rozumieniu przepisów ustawy z dnia 26 czerwca 1974 r. - Kodeks pracy osób (pracowników) bezpośrednio związanych z wykonywaniem robót budowlanych przy realizacji niniejszego zamówienia - w wysokości 100 zł za każdy dzień opóźnienia</w:t>
      </w:r>
      <w:r w:rsidR="00AB5948" w:rsidRPr="00496AE8">
        <w:rPr>
          <w:rFonts w:ascii="Times New Roman" w:hAnsi="Times New Roman"/>
          <w:sz w:val="24"/>
          <w:szCs w:val="24"/>
        </w:rPr>
        <w:t>;</w:t>
      </w:r>
    </w:p>
    <w:p w14:paraId="39EA06D8" w14:textId="77777777" w:rsidR="00581285" w:rsidRPr="00496AE8" w:rsidRDefault="0094735D">
      <w:pPr>
        <w:pStyle w:val="Akapitzlist"/>
        <w:numPr>
          <w:ilvl w:val="0"/>
          <w:numId w:val="23"/>
        </w:numPr>
        <w:ind w:left="426" w:hanging="426"/>
        <w:jc w:val="both"/>
        <w:rPr>
          <w:rFonts w:ascii="Times New Roman" w:hAnsi="Times New Roman"/>
          <w:sz w:val="24"/>
          <w:szCs w:val="24"/>
        </w:rPr>
      </w:pPr>
      <w:r w:rsidRPr="00496AE8">
        <w:rPr>
          <w:rFonts w:ascii="Times New Roman" w:hAnsi="Times New Roman"/>
          <w:sz w:val="24"/>
          <w:szCs w:val="24"/>
        </w:rPr>
        <w:t>Zamawiający może potrącić naliczone kary umowne od wymagalny</w:t>
      </w:r>
      <w:r w:rsidR="00DD4BBB" w:rsidRPr="00496AE8">
        <w:rPr>
          <w:rFonts w:ascii="Times New Roman" w:hAnsi="Times New Roman"/>
          <w:sz w:val="24"/>
          <w:szCs w:val="24"/>
        </w:rPr>
        <w:t xml:space="preserve">ch należności </w:t>
      </w:r>
      <w:r w:rsidRPr="00496AE8">
        <w:rPr>
          <w:rFonts w:ascii="Times New Roman" w:hAnsi="Times New Roman"/>
          <w:sz w:val="24"/>
          <w:szCs w:val="24"/>
        </w:rPr>
        <w:t>Wykonawcy.</w:t>
      </w:r>
    </w:p>
    <w:p w14:paraId="20DC2070" w14:textId="77777777" w:rsidR="00581285" w:rsidRPr="00496AE8" w:rsidRDefault="00AB5948">
      <w:pPr>
        <w:pStyle w:val="Akapitzlist"/>
        <w:numPr>
          <w:ilvl w:val="0"/>
          <w:numId w:val="23"/>
        </w:numPr>
        <w:ind w:left="426" w:hanging="426"/>
        <w:jc w:val="both"/>
        <w:rPr>
          <w:rFonts w:ascii="Times New Roman" w:hAnsi="Times New Roman"/>
          <w:sz w:val="24"/>
          <w:szCs w:val="24"/>
        </w:rPr>
      </w:pPr>
      <w:r w:rsidRPr="00496AE8">
        <w:rPr>
          <w:rFonts w:ascii="Times New Roman" w:hAnsi="Times New Roman"/>
          <w:sz w:val="24"/>
          <w:szCs w:val="24"/>
        </w:rPr>
        <w:t>Wykonawca wyraża zgodę na potrącenie, przez Zamawiającego kar umownych i jego wynagrodzenia w wysokościach określonych w ust.1.</w:t>
      </w:r>
    </w:p>
    <w:p w14:paraId="2DB8A7F9" w14:textId="77777777" w:rsidR="00581285" w:rsidRPr="00496AE8" w:rsidRDefault="0094735D">
      <w:pPr>
        <w:pStyle w:val="Akapitzlist"/>
        <w:numPr>
          <w:ilvl w:val="0"/>
          <w:numId w:val="23"/>
        </w:numPr>
        <w:ind w:left="426" w:hanging="426"/>
        <w:jc w:val="both"/>
        <w:rPr>
          <w:rFonts w:ascii="Times New Roman" w:hAnsi="Times New Roman"/>
          <w:sz w:val="24"/>
          <w:szCs w:val="24"/>
        </w:rPr>
      </w:pPr>
      <w:r w:rsidRPr="00496AE8">
        <w:rPr>
          <w:rFonts w:ascii="Times New Roman" w:hAnsi="Times New Roman"/>
          <w:sz w:val="24"/>
          <w:szCs w:val="24"/>
        </w:rPr>
        <w:t xml:space="preserve">Zapłata kary przez Wykonawcę lub potrącenie przez Zamawiającego kwoty kary </w:t>
      </w:r>
      <w:r w:rsidR="00005D9D" w:rsidRPr="00496AE8">
        <w:rPr>
          <w:rFonts w:ascii="Times New Roman" w:hAnsi="Times New Roman"/>
          <w:sz w:val="24"/>
          <w:szCs w:val="24"/>
        </w:rPr>
        <w:br/>
      </w:r>
      <w:r w:rsidRPr="00496AE8">
        <w:rPr>
          <w:rFonts w:ascii="Times New Roman" w:hAnsi="Times New Roman"/>
          <w:sz w:val="24"/>
          <w:szCs w:val="24"/>
        </w:rPr>
        <w:t xml:space="preserve">z płatności należnej Wykonawcy nie zwalnia Wykonawcy z obowiązku ukończenia </w:t>
      </w:r>
      <w:r w:rsidR="00DD4BBB" w:rsidRPr="00496AE8">
        <w:rPr>
          <w:rFonts w:ascii="Times New Roman" w:hAnsi="Times New Roman"/>
          <w:sz w:val="24"/>
          <w:szCs w:val="24"/>
        </w:rPr>
        <w:t xml:space="preserve">robót lub jakichkolwiek innych </w:t>
      </w:r>
      <w:r w:rsidRPr="00496AE8">
        <w:rPr>
          <w:rFonts w:ascii="Times New Roman" w:hAnsi="Times New Roman"/>
          <w:sz w:val="24"/>
          <w:szCs w:val="24"/>
        </w:rPr>
        <w:t>obowiązków i zobowiązań wynikających z Umowy.</w:t>
      </w:r>
    </w:p>
    <w:p w14:paraId="17B9A20E" w14:textId="62F8C547" w:rsidR="00581285" w:rsidRPr="006A5D39" w:rsidRDefault="0094735D">
      <w:pPr>
        <w:pStyle w:val="Akapitzlist"/>
        <w:numPr>
          <w:ilvl w:val="0"/>
          <w:numId w:val="23"/>
        </w:numPr>
        <w:ind w:left="426" w:hanging="426"/>
        <w:jc w:val="both"/>
        <w:rPr>
          <w:rFonts w:ascii="Times New Roman" w:hAnsi="Times New Roman"/>
          <w:sz w:val="24"/>
          <w:szCs w:val="24"/>
        </w:rPr>
      </w:pPr>
      <w:r w:rsidRPr="006A5D39">
        <w:rPr>
          <w:rFonts w:ascii="Times New Roman" w:hAnsi="Times New Roman"/>
          <w:sz w:val="24"/>
          <w:szCs w:val="24"/>
        </w:rPr>
        <w:t xml:space="preserve">Zamawiający zapłaci Wykonawcy karę umowną za odstąpienie od umowy przez Wykonawcę z przyczyn, za które ponosi odpowiedzialność Zamawiający - w wysokości </w:t>
      </w:r>
      <w:r w:rsidR="00365495" w:rsidRPr="006A5D39">
        <w:rPr>
          <w:rFonts w:ascii="Times New Roman" w:hAnsi="Times New Roman"/>
          <w:sz w:val="24"/>
          <w:szCs w:val="24"/>
        </w:rPr>
        <w:t>2</w:t>
      </w:r>
      <w:r w:rsidRPr="006A5D39">
        <w:rPr>
          <w:rFonts w:ascii="Times New Roman" w:hAnsi="Times New Roman"/>
          <w:sz w:val="24"/>
          <w:szCs w:val="24"/>
        </w:rPr>
        <w:t>0 %</w:t>
      </w:r>
      <w:r w:rsidR="00365495" w:rsidRPr="006A5D39">
        <w:rPr>
          <w:rFonts w:ascii="Times New Roman" w:hAnsi="Times New Roman"/>
          <w:sz w:val="24"/>
          <w:szCs w:val="24"/>
        </w:rPr>
        <w:t xml:space="preserve"> </w:t>
      </w:r>
      <w:r w:rsidRPr="006A5D39">
        <w:rPr>
          <w:rFonts w:ascii="Times New Roman" w:hAnsi="Times New Roman"/>
          <w:sz w:val="24"/>
          <w:szCs w:val="24"/>
        </w:rPr>
        <w:t>wynagrodzenia br</w:t>
      </w:r>
      <w:r w:rsidR="00DD4BBB" w:rsidRPr="006A5D39">
        <w:rPr>
          <w:rFonts w:ascii="Times New Roman" w:hAnsi="Times New Roman"/>
          <w:sz w:val="24"/>
          <w:szCs w:val="24"/>
        </w:rPr>
        <w:t>utto, o którym mowa w</w:t>
      </w:r>
      <w:r w:rsidRPr="006A5D39">
        <w:rPr>
          <w:rFonts w:ascii="Times New Roman" w:hAnsi="Times New Roman"/>
          <w:sz w:val="24"/>
          <w:szCs w:val="24"/>
        </w:rPr>
        <w:t xml:space="preserve"> niniejszej umow</w:t>
      </w:r>
      <w:r w:rsidR="006A5D39" w:rsidRPr="006A5D39">
        <w:rPr>
          <w:rFonts w:ascii="Times New Roman" w:hAnsi="Times New Roman"/>
          <w:sz w:val="24"/>
          <w:szCs w:val="24"/>
        </w:rPr>
        <w:t>ie.</w:t>
      </w:r>
    </w:p>
    <w:p w14:paraId="4CDC95DE" w14:textId="77777777" w:rsidR="00581285" w:rsidRPr="00496AE8" w:rsidRDefault="0094735D">
      <w:pPr>
        <w:pStyle w:val="Akapitzlist"/>
        <w:numPr>
          <w:ilvl w:val="0"/>
          <w:numId w:val="23"/>
        </w:numPr>
        <w:ind w:left="426" w:hanging="426"/>
        <w:jc w:val="both"/>
        <w:rPr>
          <w:rFonts w:ascii="Times New Roman" w:hAnsi="Times New Roman"/>
          <w:sz w:val="24"/>
          <w:szCs w:val="24"/>
        </w:rPr>
      </w:pPr>
      <w:r w:rsidRPr="00496AE8">
        <w:rPr>
          <w:rFonts w:ascii="Times New Roman" w:hAnsi="Times New Roman"/>
          <w:sz w:val="24"/>
          <w:szCs w:val="24"/>
        </w:rPr>
        <w:t>Strony umowy mają prawo dochodzić odszkodowania uzupełniającego na zasadach Kodeksu Cywilnego, jeżeli szkoda przewyższy wysokość kar umownych.</w:t>
      </w:r>
    </w:p>
    <w:p w14:paraId="2C61FA79" w14:textId="77777777" w:rsidR="00581285" w:rsidRPr="00496AE8" w:rsidRDefault="00691817">
      <w:pPr>
        <w:pStyle w:val="Akapitzlist"/>
        <w:numPr>
          <w:ilvl w:val="0"/>
          <w:numId w:val="23"/>
        </w:numPr>
        <w:ind w:left="426" w:hanging="426"/>
        <w:jc w:val="both"/>
        <w:rPr>
          <w:rFonts w:ascii="Times New Roman" w:hAnsi="Times New Roman"/>
          <w:sz w:val="24"/>
          <w:szCs w:val="24"/>
        </w:rPr>
      </w:pPr>
      <w:r w:rsidRPr="00496AE8">
        <w:rPr>
          <w:rFonts w:ascii="Times New Roman" w:hAnsi="Times New Roman"/>
          <w:sz w:val="24"/>
          <w:szCs w:val="24"/>
        </w:rPr>
        <w:t>Wykonawca ponosi pełną odpowiedzialność z tytułu niewykonania lub nienależytego wykonania niniejszej umowy.</w:t>
      </w:r>
    </w:p>
    <w:p w14:paraId="7161F737" w14:textId="36B602DC" w:rsidR="00420047" w:rsidRPr="00496AE8" w:rsidRDefault="00420047">
      <w:pPr>
        <w:pStyle w:val="Akapitzlist"/>
        <w:numPr>
          <w:ilvl w:val="0"/>
          <w:numId w:val="23"/>
        </w:numPr>
        <w:ind w:left="426" w:hanging="426"/>
        <w:jc w:val="both"/>
        <w:rPr>
          <w:rFonts w:ascii="Times New Roman" w:hAnsi="Times New Roman"/>
          <w:sz w:val="24"/>
          <w:szCs w:val="24"/>
        </w:rPr>
      </w:pPr>
      <w:r w:rsidRPr="00496AE8">
        <w:rPr>
          <w:rFonts w:ascii="Times New Roman" w:hAnsi="Times New Roman"/>
          <w:sz w:val="24"/>
          <w:szCs w:val="24"/>
        </w:rPr>
        <w:t>Łączna</w:t>
      </w:r>
      <w:r w:rsidR="00AB5948" w:rsidRPr="00496AE8">
        <w:rPr>
          <w:rFonts w:ascii="Times New Roman" w:hAnsi="Times New Roman"/>
          <w:sz w:val="24"/>
          <w:szCs w:val="24"/>
        </w:rPr>
        <w:t xml:space="preserve"> wysokość kar umownych naliczonych przez </w:t>
      </w:r>
      <w:r w:rsidRPr="00496AE8">
        <w:rPr>
          <w:rFonts w:ascii="Times New Roman" w:hAnsi="Times New Roman"/>
          <w:sz w:val="24"/>
          <w:szCs w:val="24"/>
        </w:rPr>
        <w:t>Zamawiającego</w:t>
      </w:r>
      <w:r w:rsidR="00AB5948" w:rsidRPr="00496AE8">
        <w:rPr>
          <w:rFonts w:ascii="Times New Roman" w:hAnsi="Times New Roman"/>
          <w:sz w:val="24"/>
          <w:szCs w:val="24"/>
        </w:rPr>
        <w:t xml:space="preserve"> w ramach </w:t>
      </w:r>
      <w:r w:rsidRPr="00496AE8">
        <w:rPr>
          <w:rFonts w:ascii="Times New Roman" w:hAnsi="Times New Roman"/>
          <w:sz w:val="24"/>
          <w:szCs w:val="24"/>
        </w:rPr>
        <w:t>niniejszej</w:t>
      </w:r>
      <w:r w:rsidR="00AB5948" w:rsidRPr="00496AE8">
        <w:rPr>
          <w:rFonts w:ascii="Times New Roman" w:hAnsi="Times New Roman"/>
          <w:sz w:val="24"/>
          <w:szCs w:val="24"/>
        </w:rPr>
        <w:t xml:space="preserve"> umowy nie może przekroczyć </w:t>
      </w:r>
      <w:r w:rsidR="005D656F">
        <w:rPr>
          <w:rFonts w:ascii="Times New Roman" w:hAnsi="Times New Roman"/>
          <w:sz w:val="24"/>
          <w:szCs w:val="24"/>
        </w:rPr>
        <w:t>3</w:t>
      </w:r>
      <w:r w:rsidR="00AB5948" w:rsidRPr="00496AE8">
        <w:rPr>
          <w:rFonts w:ascii="Times New Roman" w:hAnsi="Times New Roman"/>
          <w:sz w:val="24"/>
          <w:szCs w:val="24"/>
        </w:rPr>
        <w:t xml:space="preserve">0 % ceny </w:t>
      </w:r>
      <w:r w:rsidRPr="00496AE8">
        <w:rPr>
          <w:rFonts w:ascii="Times New Roman" w:hAnsi="Times New Roman"/>
          <w:sz w:val="24"/>
          <w:szCs w:val="24"/>
        </w:rPr>
        <w:t>wynagrodzenia umownego brutto określonego w</w:t>
      </w:r>
      <w:r w:rsidR="000F761F" w:rsidRPr="00496AE8">
        <w:rPr>
          <w:rFonts w:ascii="Times New Roman" w:hAnsi="Times New Roman"/>
          <w:sz w:val="24"/>
          <w:szCs w:val="24"/>
        </w:rPr>
        <w:t> </w:t>
      </w:r>
      <w:r w:rsidRPr="00496AE8">
        <w:rPr>
          <w:rFonts w:ascii="Times New Roman" w:hAnsi="Times New Roman"/>
          <w:sz w:val="24"/>
          <w:szCs w:val="24"/>
        </w:rPr>
        <w:t>przedmiotowej umowie.</w:t>
      </w:r>
    </w:p>
    <w:p w14:paraId="6AE9F2A1" w14:textId="0310D119" w:rsidR="00590F0B" w:rsidRPr="00496AE8" w:rsidRDefault="0094735D" w:rsidP="00581285">
      <w:pPr>
        <w:tabs>
          <w:tab w:val="left" w:pos="1025"/>
        </w:tabs>
        <w:spacing w:before="120" w:after="120"/>
        <w:rPr>
          <w:rFonts w:ascii="Times New Roman" w:hAnsi="Times New Roman"/>
          <w:b/>
          <w:bCs/>
          <w:sz w:val="24"/>
          <w:szCs w:val="24"/>
        </w:rPr>
      </w:pPr>
      <w:r w:rsidRPr="00496AE8">
        <w:rPr>
          <w:rFonts w:ascii="Times New Roman" w:hAnsi="Times New Roman"/>
          <w:b/>
          <w:bCs/>
          <w:sz w:val="24"/>
          <w:szCs w:val="24"/>
        </w:rPr>
        <w:t>§ 1</w:t>
      </w:r>
      <w:r w:rsidR="00413BFE" w:rsidRPr="00496AE8">
        <w:rPr>
          <w:rFonts w:ascii="Times New Roman" w:hAnsi="Times New Roman"/>
          <w:b/>
          <w:bCs/>
          <w:sz w:val="24"/>
          <w:szCs w:val="24"/>
        </w:rPr>
        <w:t>2</w:t>
      </w:r>
    </w:p>
    <w:p w14:paraId="4FC48E41" w14:textId="77777777" w:rsidR="0026235B" w:rsidRPr="00496AE8" w:rsidRDefault="0026235B" w:rsidP="0026235B">
      <w:pPr>
        <w:rPr>
          <w:rFonts w:ascii="Times New Roman" w:hAnsi="Times New Roman"/>
          <w:b/>
          <w:bCs/>
          <w:sz w:val="24"/>
          <w:szCs w:val="24"/>
        </w:rPr>
      </w:pPr>
      <w:r w:rsidRPr="00496AE8">
        <w:rPr>
          <w:rFonts w:ascii="Times New Roman" w:hAnsi="Times New Roman"/>
          <w:b/>
          <w:bCs/>
          <w:sz w:val="24"/>
          <w:szCs w:val="24"/>
        </w:rPr>
        <w:t>ODBIORY ROBÓT</w:t>
      </w:r>
    </w:p>
    <w:p w14:paraId="4292365E" w14:textId="77777777" w:rsidR="0026235B" w:rsidRPr="00496AE8" w:rsidRDefault="0026235B" w:rsidP="0026235B">
      <w:pPr>
        <w:jc w:val="both"/>
        <w:rPr>
          <w:rFonts w:ascii="Times New Roman" w:hAnsi="Times New Roman"/>
          <w:sz w:val="24"/>
          <w:szCs w:val="24"/>
        </w:rPr>
      </w:pPr>
      <w:r w:rsidRPr="00496AE8">
        <w:rPr>
          <w:rFonts w:ascii="Times New Roman" w:hAnsi="Times New Roman"/>
          <w:sz w:val="24"/>
          <w:szCs w:val="24"/>
        </w:rPr>
        <w:t>Odbiory robót dokonywane będą na następujących zasadach:</w:t>
      </w:r>
    </w:p>
    <w:p w14:paraId="7E3C9D6B" w14:textId="268EABCD" w:rsidR="0026235B" w:rsidRPr="00496AE8" w:rsidRDefault="0026235B">
      <w:pPr>
        <w:pStyle w:val="Akapitzlist"/>
        <w:numPr>
          <w:ilvl w:val="0"/>
          <w:numId w:val="25"/>
        </w:numPr>
        <w:ind w:left="426" w:hanging="426"/>
        <w:jc w:val="both"/>
        <w:rPr>
          <w:rFonts w:ascii="Times New Roman" w:hAnsi="Times New Roman"/>
          <w:sz w:val="24"/>
          <w:szCs w:val="24"/>
        </w:rPr>
      </w:pPr>
      <w:r w:rsidRPr="00496AE8">
        <w:rPr>
          <w:rFonts w:ascii="Times New Roman" w:hAnsi="Times New Roman"/>
          <w:sz w:val="24"/>
          <w:szCs w:val="24"/>
        </w:rPr>
        <w:t>Odbiór robót zanikających i ulegających zakryciu:</w:t>
      </w:r>
    </w:p>
    <w:p w14:paraId="6DCA230C" w14:textId="77777777" w:rsidR="00581285" w:rsidRPr="00496AE8" w:rsidRDefault="0026235B">
      <w:pPr>
        <w:pStyle w:val="Akapitzlist"/>
        <w:numPr>
          <w:ilvl w:val="0"/>
          <w:numId w:val="26"/>
        </w:numPr>
        <w:ind w:left="851" w:hanging="425"/>
        <w:jc w:val="both"/>
        <w:rPr>
          <w:rFonts w:ascii="Times New Roman" w:hAnsi="Times New Roman"/>
          <w:sz w:val="24"/>
          <w:szCs w:val="24"/>
        </w:rPr>
      </w:pPr>
      <w:r w:rsidRPr="00496AE8">
        <w:rPr>
          <w:rFonts w:ascii="Times New Roman" w:hAnsi="Times New Roman"/>
          <w:sz w:val="24"/>
          <w:szCs w:val="24"/>
        </w:rPr>
        <w:t>Wykonawca zgłasza gotowość do odbioru robót zanikających i ulegających zakryciu;</w:t>
      </w:r>
    </w:p>
    <w:p w14:paraId="45A006FF" w14:textId="3AAD8B1B" w:rsidR="0026235B" w:rsidRPr="00496AE8" w:rsidRDefault="0026235B">
      <w:pPr>
        <w:pStyle w:val="Akapitzlist"/>
        <w:numPr>
          <w:ilvl w:val="0"/>
          <w:numId w:val="26"/>
        </w:numPr>
        <w:ind w:left="851" w:hanging="425"/>
        <w:jc w:val="both"/>
        <w:rPr>
          <w:rFonts w:ascii="Times New Roman" w:hAnsi="Times New Roman"/>
          <w:sz w:val="24"/>
          <w:szCs w:val="24"/>
        </w:rPr>
      </w:pPr>
      <w:r w:rsidRPr="00496AE8">
        <w:rPr>
          <w:rFonts w:ascii="Times New Roman" w:hAnsi="Times New Roman"/>
          <w:sz w:val="24"/>
          <w:szCs w:val="24"/>
        </w:rPr>
        <w:t xml:space="preserve">Zamawiający dokonuje odbioru zgłoszonych przez Wykonawcę robót zanikających </w:t>
      </w:r>
      <w:r w:rsidR="00413BFE" w:rsidRPr="00496AE8">
        <w:rPr>
          <w:rFonts w:ascii="Times New Roman" w:hAnsi="Times New Roman"/>
          <w:sz w:val="24"/>
          <w:szCs w:val="24"/>
        </w:rPr>
        <w:t>i</w:t>
      </w:r>
      <w:r w:rsidR="005E1D97">
        <w:rPr>
          <w:rFonts w:ascii="Times New Roman" w:hAnsi="Times New Roman"/>
          <w:sz w:val="24"/>
          <w:szCs w:val="24"/>
        </w:rPr>
        <w:t> </w:t>
      </w:r>
      <w:r w:rsidR="00413BFE" w:rsidRPr="00496AE8">
        <w:rPr>
          <w:rFonts w:ascii="Times New Roman" w:hAnsi="Times New Roman"/>
          <w:sz w:val="24"/>
          <w:szCs w:val="24"/>
        </w:rPr>
        <w:t>ulegających zakryciu;</w:t>
      </w:r>
    </w:p>
    <w:p w14:paraId="218A65FA" w14:textId="1B016829" w:rsidR="0026235B" w:rsidRPr="00496AE8" w:rsidRDefault="0026235B">
      <w:pPr>
        <w:pStyle w:val="Akapitzlist"/>
        <w:numPr>
          <w:ilvl w:val="0"/>
          <w:numId w:val="26"/>
        </w:numPr>
        <w:ind w:left="851" w:hanging="425"/>
        <w:jc w:val="both"/>
        <w:rPr>
          <w:rFonts w:ascii="Times New Roman" w:hAnsi="Times New Roman"/>
          <w:sz w:val="24"/>
          <w:szCs w:val="24"/>
        </w:rPr>
      </w:pPr>
      <w:r w:rsidRPr="00496AE8">
        <w:rPr>
          <w:rFonts w:ascii="Times New Roman" w:hAnsi="Times New Roman"/>
          <w:sz w:val="24"/>
          <w:szCs w:val="24"/>
        </w:rPr>
        <w:lastRenderedPageBreak/>
        <w:t xml:space="preserve">w przypadku </w:t>
      </w:r>
      <w:r w:rsidR="006B4427" w:rsidRPr="00496AE8">
        <w:rPr>
          <w:rFonts w:ascii="Times New Roman" w:hAnsi="Times New Roman"/>
          <w:sz w:val="24"/>
          <w:szCs w:val="24"/>
        </w:rPr>
        <w:t>niezgłoszenia</w:t>
      </w:r>
      <w:r w:rsidRPr="00496AE8">
        <w:rPr>
          <w:rFonts w:ascii="Times New Roman" w:hAnsi="Times New Roman"/>
          <w:sz w:val="24"/>
          <w:szCs w:val="24"/>
        </w:rPr>
        <w:t xml:space="preserve"> Zamawiającemu gotowości do odbioru robót zanikających lub ulegających zakryciu lub dokonania zakrycia tych robót przed ich odbiorem, Wykonawca jest zobowiązany odkryć lub wykonać otwory niezbędne dla zbadania robót, a następnie na własny koszt przywrócić stan poprzedni.</w:t>
      </w:r>
    </w:p>
    <w:p w14:paraId="43F42092" w14:textId="77777777" w:rsidR="00581285" w:rsidRPr="00496AE8" w:rsidRDefault="0026235B">
      <w:pPr>
        <w:pStyle w:val="Akapitzlist"/>
        <w:numPr>
          <w:ilvl w:val="0"/>
          <w:numId w:val="25"/>
        </w:numPr>
        <w:ind w:left="426" w:hanging="426"/>
        <w:jc w:val="both"/>
        <w:rPr>
          <w:rFonts w:ascii="Times New Roman" w:hAnsi="Times New Roman"/>
          <w:sz w:val="24"/>
          <w:szCs w:val="24"/>
        </w:rPr>
      </w:pPr>
      <w:r w:rsidRPr="00496AE8">
        <w:rPr>
          <w:rFonts w:ascii="Times New Roman" w:hAnsi="Times New Roman"/>
          <w:sz w:val="24"/>
          <w:szCs w:val="24"/>
        </w:rPr>
        <w:t>Odbiór częściowy robót może nastąpić w odniesieniu do części wykonanych robót.</w:t>
      </w:r>
    </w:p>
    <w:p w14:paraId="1F108C79" w14:textId="77777777" w:rsidR="00581285" w:rsidRPr="005E1D97" w:rsidRDefault="0026235B">
      <w:pPr>
        <w:pStyle w:val="Akapitzlist"/>
        <w:numPr>
          <w:ilvl w:val="0"/>
          <w:numId w:val="25"/>
        </w:numPr>
        <w:ind w:left="426" w:hanging="426"/>
        <w:jc w:val="both"/>
        <w:rPr>
          <w:rFonts w:ascii="Times New Roman" w:hAnsi="Times New Roman"/>
          <w:sz w:val="24"/>
          <w:szCs w:val="24"/>
        </w:rPr>
      </w:pPr>
      <w:r w:rsidRPr="00496AE8">
        <w:rPr>
          <w:rFonts w:ascii="Times New Roman" w:hAnsi="Times New Roman"/>
          <w:sz w:val="24"/>
          <w:szCs w:val="24"/>
        </w:rPr>
        <w:t xml:space="preserve">Odbiór końcowy następuje po wykonaniu całości przedmiotu zamówienia objętego </w:t>
      </w:r>
      <w:r w:rsidRPr="005E1D97">
        <w:rPr>
          <w:rFonts w:ascii="Times New Roman" w:hAnsi="Times New Roman"/>
          <w:sz w:val="24"/>
          <w:szCs w:val="24"/>
        </w:rPr>
        <w:t>niniejszą umową.</w:t>
      </w:r>
    </w:p>
    <w:p w14:paraId="753FBFBB" w14:textId="77777777" w:rsidR="00581285" w:rsidRPr="005E1D97" w:rsidRDefault="0026235B">
      <w:pPr>
        <w:pStyle w:val="Akapitzlist"/>
        <w:numPr>
          <w:ilvl w:val="0"/>
          <w:numId w:val="25"/>
        </w:numPr>
        <w:ind w:left="426" w:hanging="426"/>
        <w:jc w:val="both"/>
        <w:rPr>
          <w:rFonts w:ascii="Times New Roman" w:hAnsi="Times New Roman"/>
          <w:sz w:val="24"/>
          <w:szCs w:val="24"/>
        </w:rPr>
      </w:pPr>
      <w:r w:rsidRPr="005E1D97">
        <w:rPr>
          <w:rFonts w:ascii="Times New Roman" w:hAnsi="Times New Roman"/>
          <w:sz w:val="24"/>
          <w:szCs w:val="24"/>
        </w:rPr>
        <w:t xml:space="preserve">O gotowości do odbioru częściowego Wykonawca zawiadamia w sposób telefoniczny </w:t>
      </w:r>
      <w:r w:rsidR="00E30861" w:rsidRPr="005E1D97">
        <w:rPr>
          <w:rFonts w:ascii="Times New Roman" w:hAnsi="Times New Roman"/>
          <w:sz w:val="24"/>
          <w:szCs w:val="24"/>
        </w:rPr>
        <w:br/>
      </w:r>
      <w:r w:rsidRPr="005E1D97">
        <w:rPr>
          <w:rFonts w:ascii="Times New Roman" w:hAnsi="Times New Roman"/>
          <w:sz w:val="24"/>
          <w:szCs w:val="24"/>
        </w:rPr>
        <w:t>lub e-mailem a o odbiorze końcowym na piśmie.</w:t>
      </w:r>
    </w:p>
    <w:p w14:paraId="350A24FC" w14:textId="77777777" w:rsidR="00581285" w:rsidRPr="005E1D97" w:rsidRDefault="0026235B">
      <w:pPr>
        <w:pStyle w:val="Akapitzlist"/>
        <w:numPr>
          <w:ilvl w:val="0"/>
          <w:numId w:val="25"/>
        </w:numPr>
        <w:ind w:left="426" w:hanging="426"/>
        <w:jc w:val="both"/>
        <w:rPr>
          <w:rFonts w:ascii="Times New Roman" w:hAnsi="Times New Roman"/>
          <w:sz w:val="24"/>
          <w:szCs w:val="24"/>
        </w:rPr>
      </w:pPr>
      <w:r w:rsidRPr="005E1D97">
        <w:rPr>
          <w:rFonts w:ascii="Times New Roman" w:hAnsi="Times New Roman"/>
          <w:sz w:val="24"/>
          <w:szCs w:val="24"/>
        </w:rPr>
        <w:t xml:space="preserve">Zamawiający wyznaczy termin i rozpocznie odbiór częściowy w ciągu 5 dni a końcowy </w:t>
      </w:r>
      <w:r w:rsidR="00E30861" w:rsidRPr="005E1D97">
        <w:rPr>
          <w:rFonts w:ascii="Times New Roman" w:hAnsi="Times New Roman"/>
          <w:sz w:val="24"/>
          <w:szCs w:val="24"/>
        </w:rPr>
        <w:br/>
      </w:r>
      <w:r w:rsidRPr="005E1D97">
        <w:rPr>
          <w:rFonts w:ascii="Times New Roman" w:hAnsi="Times New Roman"/>
          <w:sz w:val="24"/>
          <w:szCs w:val="24"/>
        </w:rPr>
        <w:t>w ciągu 10 dni od dnia otrzymania zawiadomienia.</w:t>
      </w:r>
    </w:p>
    <w:p w14:paraId="6DCFCBDD" w14:textId="77777777" w:rsidR="00581285" w:rsidRPr="005E1D97" w:rsidRDefault="0026235B">
      <w:pPr>
        <w:pStyle w:val="Akapitzlist"/>
        <w:numPr>
          <w:ilvl w:val="0"/>
          <w:numId w:val="25"/>
        </w:numPr>
        <w:ind w:left="426" w:hanging="426"/>
        <w:jc w:val="both"/>
        <w:rPr>
          <w:rFonts w:ascii="Times New Roman" w:hAnsi="Times New Roman"/>
          <w:sz w:val="24"/>
          <w:szCs w:val="24"/>
        </w:rPr>
      </w:pPr>
      <w:r w:rsidRPr="00496AE8">
        <w:rPr>
          <w:rFonts w:ascii="Times New Roman" w:hAnsi="Times New Roman"/>
          <w:sz w:val="24"/>
          <w:szCs w:val="24"/>
        </w:rPr>
        <w:t xml:space="preserve">Odbiór częściowy nie skutkuje rozpoczęciem biegu jakichkolwiek terminów </w:t>
      </w:r>
      <w:r w:rsidRPr="005E1D97">
        <w:rPr>
          <w:rFonts w:ascii="Times New Roman" w:hAnsi="Times New Roman"/>
          <w:sz w:val="24"/>
          <w:szCs w:val="24"/>
        </w:rPr>
        <w:t>gwarancyjnych.</w:t>
      </w:r>
    </w:p>
    <w:p w14:paraId="199F6040" w14:textId="184B2FE7" w:rsidR="00581285" w:rsidRPr="005E1D97" w:rsidRDefault="0026235B">
      <w:pPr>
        <w:pStyle w:val="Akapitzlist"/>
        <w:numPr>
          <w:ilvl w:val="0"/>
          <w:numId w:val="25"/>
        </w:numPr>
        <w:ind w:left="426" w:hanging="426"/>
        <w:jc w:val="both"/>
        <w:rPr>
          <w:rFonts w:ascii="Times New Roman" w:hAnsi="Times New Roman"/>
          <w:sz w:val="24"/>
          <w:szCs w:val="24"/>
        </w:rPr>
      </w:pPr>
      <w:r w:rsidRPr="005E1D97">
        <w:rPr>
          <w:rFonts w:ascii="Times New Roman" w:hAnsi="Times New Roman"/>
          <w:sz w:val="24"/>
          <w:szCs w:val="24"/>
        </w:rPr>
        <w:t>Wraz ze zgłoszeniem gotowości odbioru końcowego Wykonawca przedkłada operat kolaudacyjny zawierający m.in.: kosztorys powykonawczy</w:t>
      </w:r>
      <w:r w:rsidR="00A74528" w:rsidRPr="005E1D97">
        <w:rPr>
          <w:rFonts w:ascii="Times New Roman" w:hAnsi="Times New Roman"/>
          <w:sz w:val="24"/>
          <w:szCs w:val="24"/>
        </w:rPr>
        <w:t xml:space="preserve">, </w:t>
      </w:r>
      <w:r w:rsidRPr="005E1D97">
        <w:rPr>
          <w:rFonts w:ascii="Times New Roman" w:hAnsi="Times New Roman"/>
          <w:sz w:val="24"/>
          <w:szCs w:val="24"/>
        </w:rPr>
        <w:t>wyniki badań</w:t>
      </w:r>
      <w:r w:rsidR="004F7383" w:rsidRPr="005E1D97">
        <w:rPr>
          <w:rFonts w:ascii="Times New Roman" w:hAnsi="Times New Roman"/>
          <w:sz w:val="24"/>
          <w:szCs w:val="24"/>
        </w:rPr>
        <w:t xml:space="preserve"> i pomiarów</w:t>
      </w:r>
      <w:r w:rsidR="00A74528" w:rsidRPr="005E1D97">
        <w:rPr>
          <w:rFonts w:ascii="Times New Roman" w:hAnsi="Times New Roman"/>
          <w:sz w:val="24"/>
          <w:szCs w:val="24"/>
        </w:rPr>
        <w:t xml:space="preserve"> wykonanych instalacji</w:t>
      </w:r>
      <w:r w:rsidRPr="005E1D97">
        <w:rPr>
          <w:rFonts w:ascii="Times New Roman" w:hAnsi="Times New Roman"/>
          <w:sz w:val="24"/>
          <w:szCs w:val="24"/>
        </w:rPr>
        <w:t xml:space="preserve">, </w:t>
      </w:r>
      <w:r w:rsidR="00413BFE" w:rsidRPr="005E1D97">
        <w:rPr>
          <w:rFonts w:ascii="Times New Roman" w:hAnsi="Times New Roman"/>
          <w:sz w:val="24"/>
          <w:szCs w:val="24"/>
        </w:rPr>
        <w:t>protokoły</w:t>
      </w:r>
      <w:r w:rsidR="003375BF" w:rsidRPr="005E1D97">
        <w:rPr>
          <w:rFonts w:ascii="Times New Roman" w:hAnsi="Times New Roman"/>
          <w:sz w:val="24"/>
          <w:szCs w:val="24"/>
        </w:rPr>
        <w:t xml:space="preserve"> badań i sprawdzeń</w:t>
      </w:r>
      <w:r w:rsidR="00413BFE" w:rsidRPr="005E1D97">
        <w:rPr>
          <w:rFonts w:ascii="Times New Roman" w:hAnsi="Times New Roman"/>
          <w:sz w:val="24"/>
          <w:szCs w:val="24"/>
        </w:rPr>
        <w:t xml:space="preserve">, </w:t>
      </w:r>
      <w:r w:rsidRPr="005E1D97">
        <w:rPr>
          <w:rFonts w:ascii="Times New Roman" w:hAnsi="Times New Roman"/>
          <w:sz w:val="24"/>
          <w:szCs w:val="24"/>
        </w:rPr>
        <w:t>atesty i świadectwa jakości wbudowanych materiałów</w:t>
      </w:r>
      <w:r w:rsidR="003375BF" w:rsidRPr="005E1D97">
        <w:rPr>
          <w:rFonts w:ascii="Times New Roman" w:hAnsi="Times New Roman"/>
          <w:sz w:val="24"/>
          <w:szCs w:val="24"/>
        </w:rPr>
        <w:t xml:space="preserve"> i urządzeń,</w:t>
      </w:r>
      <w:r w:rsidR="0052454A" w:rsidRPr="005E1D97">
        <w:rPr>
          <w:rFonts w:ascii="Times New Roman" w:hAnsi="Times New Roman"/>
          <w:sz w:val="24"/>
          <w:szCs w:val="24"/>
        </w:rPr>
        <w:t xml:space="preserve"> </w:t>
      </w:r>
      <w:r w:rsidR="003375BF" w:rsidRPr="005E1D97">
        <w:rPr>
          <w:rFonts w:ascii="Times New Roman" w:hAnsi="Times New Roman"/>
          <w:sz w:val="24"/>
          <w:szCs w:val="24"/>
        </w:rPr>
        <w:t xml:space="preserve">inwentaryzację geodezyjną powykonawczą, </w:t>
      </w:r>
      <w:r w:rsidR="000E2A3F" w:rsidRPr="005E1D97">
        <w:rPr>
          <w:rFonts w:ascii="Times New Roman" w:hAnsi="Times New Roman"/>
          <w:sz w:val="24"/>
          <w:szCs w:val="24"/>
        </w:rPr>
        <w:t xml:space="preserve">oświadczenie kierownika budowy, dokumentację powykonawczą, </w:t>
      </w:r>
      <w:r w:rsidR="003375BF" w:rsidRPr="005E1D97">
        <w:rPr>
          <w:rFonts w:ascii="Times New Roman" w:hAnsi="Times New Roman"/>
          <w:sz w:val="24"/>
          <w:szCs w:val="24"/>
        </w:rPr>
        <w:t>pozwolenie na użytkowanie (jeżeli jest wymagane)</w:t>
      </w:r>
      <w:r w:rsidR="003F43AD" w:rsidRPr="0023629C">
        <w:rPr>
          <w:rFonts w:ascii="Times New Roman" w:hAnsi="Times New Roman"/>
          <w:sz w:val="24"/>
          <w:szCs w:val="24"/>
        </w:rPr>
        <w:t xml:space="preserve"> lub </w:t>
      </w:r>
      <w:r w:rsidR="003F43AD">
        <w:rPr>
          <w:rFonts w:ascii="Times New Roman" w:hAnsi="Times New Roman"/>
          <w:sz w:val="24"/>
          <w:szCs w:val="24"/>
        </w:rPr>
        <w:t xml:space="preserve">zgłoszenie zakończenia robót </w:t>
      </w:r>
      <w:r w:rsidR="003F43AD" w:rsidRPr="00205C0C">
        <w:rPr>
          <w:rFonts w:ascii="Times New Roman" w:hAnsi="Times New Roman"/>
          <w:sz w:val="24"/>
          <w:szCs w:val="24"/>
        </w:rPr>
        <w:t>zgodnie z</w:t>
      </w:r>
      <w:r w:rsidR="003F43AD">
        <w:rPr>
          <w:rFonts w:ascii="Times New Roman" w:hAnsi="Times New Roman"/>
          <w:sz w:val="24"/>
          <w:szCs w:val="24"/>
        </w:rPr>
        <w:t> </w:t>
      </w:r>
      <w:r w:rsidR="003F43AD" w:rsidRPr="00205C0C">
        <w:rPr>
          <w:rFonts w:ascii="Times New Roman" w:hAnsi="Times New Roman"/>
          <w:sz w:val="24"/>
          <w:szCs w:val="24"/>
        </w:rPr>
        <w:t>obowiązującymi przepisami prawa budowlanego</w:t>
      </w:r>
      <w:r w:rsidR="003F43AD">
        <w:rPr>
          <w:rFonts w:ascii="Times New Roman" w:hAnsi="Times New Roman"/>
          <w:sz w:val="24"/>
          <w:szCs w:val="24"/>
        </w:rPr>
        <w:t xml:space="preserve"> i </w:t>
      </w:r>
      <w:r w:rsidR="003F43AD" w:rsidRPr="00205C0C">
        <w:rPr>
          <w:rFonts w:ascii="Times New Roman" w:hAnsi="Times New Roman"/>
          <w:sz w:val="24"/>
          <w:szCs w:val="24"/>
        </w:rPr>
        <w:t>zaświadczeni</w:t>
      </w:r>
      <w:r w:rsidR="006D7EC0">
        <w:rPr>
          <w:rFonts w:ascii="Times New Roman" w:hAnsi="Times New Roman"/>
          <w:sz w:val="24"/>
          <w:szCs w:val="24"/>
        </w:rPr>
        <w:t>e</w:t>
      </w:r>
      <w:r w:rsidR="003F43AD" w:rsidRPr="00205C0C">
        <w:rPr>
          <w:rFonts w:ascii="Times New Roman" w:hAnsi="Times New Roman"/>
          <w:sz w:val="24"/>
          <w:szCs w:val="24"/>
        </w:rPr>
        <w:t xml:space="preserve"> o braku podstaw do wniesienia sprzeciwu na zawiadomienie o zakończeniu budowy (jeżeli było wydane)</w:t>
      </w:r>
      <w:r w:rsidR="003F43AD">
        <w:rPr>
          <w:rFonts w:ascii="Times New Roman" w:hAnsi="Times New Roman"/>
          <w:sz w:val="24"/>
          <w:szCs w:val="24"/>
        </w:rPr>
        <w:t>.</w:t>
      </w:r>
    </w:p>
    <w:p w14:paraId="2D2125FE" w14:textId="77777777" w:rsidR="00581285" w:rsidRPr="00496AE8" w:rsidRDefault="0026235B">
      <w:pPr>
        <w:pStyle w:val="Akapitzlist"/>
        <w:numPr>
          <w:ilvl w:val="0"/>
          <w:numId w:val="25"/>
        </w:numPr>
        <w:ind w:left="426" w:hanging="426"/>
        <w:jc w:val="both"/>
        <w:rPr>
          <w:rFonts w:ascii="Times New Roman" w:hAnsi="Times New Roman"/>
          <w:sz w:val="24"/>
          <w:szCs w:val="24"/>
        </w:rPr>
      </w:pPr>
      <w:r w:rsidRPr="00496AE8">
        <w:rPr>
          <w:rFonts w:ascii="Times New Roman" w:hAnsi="Times New Roman"/>
          <w:sz w:val="24"/>
          <w:szCs w:val="24"/>
        </w:rPr>
        <w:t xml:space="preserve">W przypadku nie dostarczenia wraz ze zgłoszeniem do odbioru końcowego </w:t>
      </w:r>
      <w:r w:rsidR="00F16D4E" w:rsidRPr="00496AE8">
        <w:rPr>
          <w:rFonts w:ascii="Times New Roman" w:hAnsi="Times New Roman"/>
          <w:sz w:val="24"/>
          <w:szCs w:val="24"/>
        </w:rPr>
        <w:t>dokumentów wymienionych w pkt. 7</w:t>
      </w:r>
      <w:r w:rsidRPr="00496AE8">
        <w:rPr>
          <w:rFonts w:ascii="Times New Roman" w:hAnsi="Times New Roman"/>
          <w:sz w:val="24"/>
          <w:szCs w:val="24"/>
        </w:rPr>
        <w:t>, Zamawiający nie wyznaczy terminu rozpoczęcia odbioru końcowego</w:t>
      </w:r>
      <w:r w:rsidR="00B62EF3" w:rsidRPr="00496AE8">
        <w:rPr>
          <w:rFonts w:ascii="Times New Roman" w:hAnsi="Times New Roman"/>
          <w:sz w:val="24"/>
          <w:szCs w:val="24"/>
        </w:rPr>
        <w:t>,</w:t>
      </w:r>
      <w:r w:rsidRPr="00496AE8">
        <w:rPr>
          <w:rFonts w:ascii="Times New Roman" w:hAnsi="Times New Roman"/>
          <w:sz w:val="24"/>
          <w:szCs w:val="24"/>
        </w:rPr>
        <w:t xml:space="preserve"> lecz wezwie Wykonawcę do ich dostarczenia. Wykonawca musi dostarczyć brakujące </w:t>
      </w:r>
      <w:r w:rsidRPr="006A5D39">
        <w:rPr>
          <w:rFonts w:ascii="Times New Roman" w:hAnsi="Times New Roman"/>
          <w:sz w:val="24"/>
          <w:szCs w:val="24"/>
        </w:rPr>
        <w:t xml:space="preserve">dokumenty w terminie 3 dni </w:t>
      </w:r>
      <w:r w:rsidRPr="00496AE8">
        <w:rPr>
          <w:rFonts w:ascii="Times New Roman" w:hAnsi="Times New Roman"/>
          <w:sz w:val="24"/>
          <w:szCs w:val="24"/>
        </w:rPr>
        <w:t xml:space="preserve">od dnia otrzymania wezwania. W przypadku </w:t>
      </w:r>
      <w:r w:rsidR="00E30861" w:rsidRPr="00496AE8">
        <w:rPr>
          <w:rFonts w:ascii="Times New Roman" w:hAnsi="Times New Roman"/>
          <w:sz w:val="24"/>
          <w:szCs w:val="24"/>
        </w:rPr>
        <w:br/>
      </w:r>
      <w:r w:rsidR="006B4427" w:rsidRPr="00496AE8">
        <w:rPr>
          <w:rFonts w:ascii="Times New Roman" w:hAnsi="Times New Roman"/>
          <w:sz w:val="24"/>
          <w:szCs w:val="24"/>
        </w:rPr>
        <w:t>niedostarczenia</w:t>
      </w:r>
      <w:r w:rsidRPr="00496AE8">
        <w:rPr>
          <w:rFonts w:ascii="Times New Roman" w:hAnsi="Times New Roman"/>
          <w:sz w:val="24"/>
          <w:szCs w:val="24"/>
        </w:rPr>
        <w:t xml:space="preserve"> dokumentów w powyższym terminie Wykonawcy zostaną naliczone kary jak za niewykonanie robót w terminie.</w:t>
      </w:r>
    </w:p>
    <w:p w14:paraId="52509C92" w14:textId="77777777" w:rsidR="00581285" w:rsidRPr="00496AE8" w:rsidRDefault="0026235B">
      <w:pPr>
        <w:pStyle w:val="Akapitzlist"/>
        <w:numPr>
          <w:ilvl w:val="0"/>
          <w:numId w:val="25"/>
        </w:numPr>
        <w:ind w:left="426" w:hanging="426"/>
        <w:jc w:val="both"/>
        <w:rPr>
          <w:rFonts w:ascii="Times New Roman" w:hAnsi="Times New Roman"/>
          <w:sz w:val="24"/>
          <w:szCs w:val="24"/>
        </w:rPr>
      </w:pPr>
      <w:r w:rsidRPr="00496AE8">
        <w:rPr>
          <w:rFonts w:ascii="Times New Roman" w:hAnsi="Times New Roman"/>
          <w:sz w:val="24"/>
          <w:szCs w:val="24"/>
        </w:rPr>
        <w:t>Strony postanawiają, że z czynności odbioru (częściowego, końcowego) będzie spisany protokół odbioru robót zawierający wszelkie ustalenia dokonane w toku odbioru.</w:t>
      </w:r>
    </w:p>
    <w:p w14:paraId="65E50A23" w14:textId="77777777" w:rsidR="00581285" w:rsidRPr="00496AE8" w:rsidRDefault="0026235B">
      <w:pPr>
        <w:pStyle w:val="Akapitzlist"/>
        <w:numPr>
          <w:ilvl w:val="0"/>
          <w:numId w:val="25"/>
        </w:numPr>
        <w:ind w:left="426" w:hanging="426"/>
        <w:jc w:val="both"/>
        <w:rPr>
          <w:rFonts w:ascii="Times New Roman" w:hAnsi="Times New Roman"/>
          <w:sz w:val="24"/>
          <w:szCs w:val="24"/>
        </w:rPr>
      </w:pPr>
      <w:r w:rsidRPr="00496AE8">
        <w:rPr>
          <w:rFonts w:ascii="Times New Roman" w:hAnsi="Times New Roman"/>
          <w:sz w:val="24"/>
          <w:szCs w:val="24"/>
        </w:rPr>
        <w:t>Z</w:t>
      </w:r>
      <w:r w:rsidR="00B62EF3" w:rsidRPr="00496AE8">
        <w:rPr>
          <w:rFonts w:ascii="Times New Roman" w:hAnsi="Times New Roman"/>
          <w:sz w:val="24"/>
          <w:szCs w:val="24"/>
        </w:rPr>
        <w:t>a</w:t>
      </w:r>
      <w:r w:rsidRPr="00496AE8">
        <w:rPr>
          <w:rFonts w:ascii="Times New Roman" w:hAnsi="Times New Roman"/>
          <w:sz w:val="24"/>
          <w:szCs w:val="24"/>
        </w:rPr>
        <w:t xml:space="preserve">mawiający może odmówić odbioru (częściowego, końcowego) jeśli wykonane roboty zawierają jakiekolwiek wady. W takim przypadku Wykonawca zobowiązany jest </w:t>
      </w:r>
      <w:r w:rsidR="00E30861" w:rsidRPr="00496AE8">
        <w:rPr>
          <w:rFonts w:ascii="Times New Roman" w:hAnsi="Times New Roman"/>
          <w:sz w:val="24"/>
          <w:szCs w:val="24"/>
        </w:rPr>
        <w:br/>
      </w:r>
      <w:r w:rsidRPr="00496AE8">
        <w:rPr>
          <w:rFonts w:ascii="Times New Roman" w:hAnsi="Times New Roman"/>
          <w:sz w:val="24"/>
          <w:szCs w:val="24"/>
        </w:rPr>
        <w:t>do ich usunięcia.</w:t>
      </w:r>
    </w:p>
    <w:p w14:paraId="19F8A168" w14:textId="3D6E4F83" w:rsidR="00E058FB" w:rsidRDefault="0026235B" w:rsidP="00931498">
      <w:pPr>
        <w:pStyle w:val="Akapitzlist"/>
        <w:numPr>
          <w:ilvl w:val="0"/>
          <w:numId w:val="25"/>
        </w:numPr>
        <w:ind w:left="426" w:hanging="426"/>
        <w:jc w:val="both"/>
        <w:rPr>
          <w:rFonts w:ascii="Times New Roman" w:hAnsi="Times New Roman"/>
          <w:sz w:val="24"/>
          <w:szCs w:val="24"/>
        </w:rPr>
      </w:pPr>
      <w:r w:rsidRPr="00496AE8">
        <w:rPr>
          <w:rFonts w:ascii="Times New Roman" w:hAnsi="Times New Roman"/>
          <w:sz w:val="24"/>
          <w:szCs w:val="24"/>
        </w:rPr>
        <w:t>Jeżeli wady nie nadają się do usunięcia, to Zamawiający może odstąpić od umowy z winy Wykonawcy lub żądać wykonania przedmiotu umowy po raz drugi w terminie określonym przez Zamawiającego z zastrzeżeniem naliczenia kar umownych od terminu określonego w § 2 ust. 2, jak za ni</w:t>
      </w:r>
      <w:r w:rsidR="00F16D4E" w:rsidRPr="00496AE8">
        <w:rPr>
          <w:rFonts w:ascii="Times New Roman" w:hAnsi="Times New Roman"/>
          <w:sz w:val="24"/>
          <w:szCs w:val="24"/>
        </w:rPr>
        <w:t>ewykonanie robót w terminie § 12 pkt</w:t>
      </w:r>
      <w:r w:rsidRPr="00496AE8">
        <w:rPr>
          <w:rFonts w:ascii="Times New Roman" w:hAnsi="Times New Roman"/>
          <w:sz w:val="24"/>
          <w:szCs w:val="24"/>
        </w:rPr>
        <w:t>.</w:t>
      </w:r>
      <w:r w:rsidR="00F16D4E" w:rsidRPr="00496AE8">
        <w:rPr>
          <w:rFonts w:ascii="Times New Roman" w:hAnsi="Times New Roman"/>
          <w:sz w:val="24"/>
          <w:szCs w:val="24"/>
        </w:rPr>
        <w:t xml:space="preserve"> 1 </w:t>
      </w:r>
      <w:r w:rsidR="00C66319" w:rsidRPr="00496AE8">
        <w:rPr>
          <w:rFonts w:ascii="Times New Roman" w:hAnsi="Times New Roman"/>
          <w:sz w:val="24"/>
          <w:szCs w:val="24"/>
        </w:rPr>
        <w:t xml:space="preserve">ppkt. 1 </w:t>
      </w:r>
      <w:r w:rsidR="00F16D4E" w:rsidRPr="00496AE8">
        <w:rPr>
          <w:rFonts w:ascii="Times New Roman" w:hAnsi="Times New Roman"/>
          <w:sz w:val="24"/>
          <w:szCs w:val="24"/>
        </w:rPr>
        <w:t xml:space="preserve">ust. </w:t>
      </w:r>
      <w:r w:rsidR="00C66319" w:rsidRPr="00496AE8">
        <w:rPr>
          <w:rFonts w:ascii="Times New Roman" w:hAnsi="Times New Roman"/>
          <w:sz w:val="24"/>
          <w:szCs w:val="24"/>
        </w:rPr>
        <w:t>b</w:t>
      </w:r>
      <w:r w:rsidR="00F16D4E" w:rsidRPr="00496AE8">
        <w:rPr>
          <w:rFonts w:ascii="Times New Roman" w:hAnsi="Times New Roman"/>
          <w:sz w:val="24"/>
          <w:szCs w:val="24"/>
        </w:rPr>
        <w:t>.</w:t>
      </w:r>
      <w:bookmarkStart w:id="6" w:name="_Hlk73369256"/>
    </w:p>
    <w:p w14:paraId="026826C5" w14:textId="77777777" w:rsidR="00DB27A8" w:rsidRDefault="00DB27A8" w:rsidP="00DB27A8">
      <w:pPr>
        <w:ind w:hanging="317"/>
        <w:jc w:val="both"/>
        <w:rPr>
          <w:rFonts w:ascii="Times New Roman" w:hAnsi="Times New Roman"/>
          <w:sz w:val="24"/>
          <w:szCs w:val="24"/>
        </w:rPr>
      </w:pPr>
    </w:p>
    <w:p w14:paraId="67E7C5F5" w14:textId="77777777" w:rsidR="00DB27A8" w:rsidRDefault="00DB27A8" w:rsidP="00DB27A8">
      <w:pPr>
        <w:ind w:hanging="317"/>
        <w:jc w:val="both"/>
        <w:rPr>
          <w:rFonts w:ascii="Times New Roman" w:hAnsi="Times New Roman"/>
          <w:sz w:val="24"/>
          <w:szCs w:val="24"/>
        </w:rPr>
      </w:pPr>
    </w:p>
    <w:p w14:paraId="26B515B5" w14:textId="440F4C8D" w:rsidR="00590F0B" w:rsidRPr="006A5D39" w:rsidRDefault="0094735D" w:rsidP="00581285">
      <w:pPr>
        <w:spacing w:before="120" w:after="120"/>
        <w:rPr>
          <w:rFonts w:ascii="Times New Roman" w:hAnsi="Times New Roman"/>
          <w:b/>
          <w:bCs/>
          <w:sz w:val="24"/>
          <w:szCs w:val="24"/>
        </w:rPr>
      </w:pPr>
      <w:r w:rsidRPr="006A5D39">
        <w:rPr>
          <w:rFonts w:ascii="Times New Roman" w:hAnsi="Times New Roman"/>
          <w:b/>
          <w:bCs/>
          <w:sz w:val="24"/>
          <w:szCs w:val="24"/>
        </w:rPr>
        <w:t>§ 1</w:t>
      </w:r>
      <w:r w:rsidR="00590F0B" w:rsidRPr="006A5D39">
        <w:rPr>
          <w:rFonts w:ascii="Times New Roman" w:hAnsi="Times New Roman"/>
          <w:b/>
          <w:bCs/>
          <w:sz w:val="24"/>
          <w:szCs w:val="24"/>
        </w:rPr>
        <w:t>3</w:t>
      </w:r>
    </w:p>
    <w:p w14:paraId="2B5D52BD" w14:textId="27D23818" w:rsidR="00C66319" w:rsidRPr="006A5D39" w:rsidRDefault="00C66319" w:rsidP="0094735D">
      <w:pPr>
        <w:rPr>
          <w:rFonts w:ascii="Times New Roman" w:hAnsi="Times New Roman"/>
          <w:b/>
          <w:bCs/>
          <w:sz w:val="24"/>
          <w:szCs w:val="24"/>
        </w:rPr>
      </w:pPr>
      <w:r w:rsidRPr="006A5D39">
        <w:rPr>
          <w:rFonts w:ascii="Times New Roman" w:hAnsi="Times New Roman"/>
          <w:b/>
          <w:bCs/>
          <w:sz w:val="24"/>
          <w:szCs w:val="24"/>
        </w:rPr>
        <w:t>ZABEZPIECZENIE NALEŻYTEGO WKONANIA UMOWY</w:t>
      </w:r>
    </w:p>
    <w:bookmarkEnd w:id="6"/>
    <w:p w14:paraId="0E823871" w14:textId="0BAE1ED8" w:rsidR="00581285" w:rsidRPr="006A5D39" w:rsidRDefault="0094735D">
      <w:pPr>
        <w:pStyle w:val="Akapitzlist"/>
        <w:numPr>
          <w:ilvl w:val="0"/>
          <w:numId w:val="27"/>
        </w:numPr>
        <w:ind w:left="426" w:hanging="426"/>
        <w:jc w:val="both"/>
        <w:rPr>
          <w:rFonts w:ascii="Times New Roman" w:hAnsi="Times New Roman"/>
          <w:sz w:val="24"/>
          <w:szCs w:val="24"/>
        </w:rPr>
      </w:pPr>
      <w:r w:rsidRPr="006A5D39">
        <w:rPr>
          <w:rFonts w:ascii="Times New Roman" w:hAnsi="Times New Roman"/>
          <w:sz w:val="24"/>
          <w:szCs w:val="24"/>
        </w:rPr>
        <w:t xml:space="preserve">Wykonawca wnosi zabezpieczenie należytego wykonania umowy w wysokości 5% ceny brutto przedstawionej w ofercie co stanowi kwotę: </w:t>
      </w:r>
      <w:r w:rsidR="000F761F" w:rsidRPr="006A5D39">
        <w:rPr>
          <w:rFonts w:ascii="Times New Roman" w:hAnsi="Times New Roman"/>
          <w:sz w:val="24"/>
          <w:szCs w:val="24"/>
        </w:rPr>
        <w:t>………..…</w:t>
      </w:r>
      <w:r w:rsidRPr="006A5D39">
        <w:rPr>
          <w:rFonts w:ascii="Times New Roman" w:hAnsi="Times New Roman"/>
          <w:sz w:val="24"/>
          <w:szCs w:val="24"/>
        </w:rPr>
        <w:t xml:space="preserve"> zł (słownie:</w:t>
      </w:r>
      <w:r w:rsidR="008107D9" w:rsidRPr="006A5D39">
        <w:rPr>
          <w:rFonts w:ascii="Times New Roman" w:hAnsi="Times New Roman"/>
          <w:sz w:val="24"/>
          <w:szCs w:val="24"/>
        </w:rPr>
        <w:t xml:space="preserve"> </w:t>
      </w:r>
      <w:r w:rsidR="000F761F" w:rsidRPr="006A5D39">
        <w:rPr>
          <w:rFonts w:ascii="Times New Roman" w:hAnsi="Times New Roman"/>
          <w:sz w:val="24"/>
          <w:szCs w:val="24"/>
        </w:rPr>
        <w:t>……………………………………………………………………………………..</w:t>
      </w:r>
      <w:r w:rsidR="00462B38" w:rsidRPr="006A5D39">
        <w:rPr>
          <w:rFonts w:ascii="Times New Roman" w:hAnsi="Times New Roman"/>
          <w:sz w:val="24"/>
          <w:szCs w:val="24"/>
        </w:rPr>
        <w:t>/100</w:t>
      </w:r>
      <w:r w:rsidRPr="006A5D39">
        <w:rPr>
          <w:rFonts w:ascii="Times New Roman" w:hAnsi="Times New Roman"/>
          <w:sz w:val="24"/>
          <w:szCs w:val="24"/>
        </w:rPr>
        <w:t xml:space="preserve"> zł).</w:t>
      </w:r>
    </w:p>
    <w:p w14:paraId="5AD67942" w14:textId="77777777" w:rsidR="00581285" w:rsidRPr="006A5D39" w:rsidRDefault="0094735D">
      <w:pPr>
        <w:pStyle w:val="Akapitzlist"/>
        <w:numPr>
          <w:ilvl w:val="0"/>
          <w:numId w:val="27"/>
        </w:numPr>
        <w:ind w:left="426" w:hanging="426"/>
        <w:jc w:val="both"/>
        <w:rPr>
          <w:rFonts w:ascii="Times New Roman" w:hAnsi="Times New Roman"/>
          <w:sz w:val="24"/>
          <w:szCs w:val="24"/>
        </w:rPr>
      </w:pPr>
      <w:r w:rsidRPr="006A5D39">
        <w:rPr>
          <w:rFonts w:ascii="Times New Roman" w:hAnsi="Times New Roman"/>
          <w:sz w:val="24"/>
          <w:szCs w:val="24"/>
        </w:rPr>
        <w:t xml:space="preserve">Zabezpieczenie należytego wykonania umowy wniesiono w formie </w:t>
      </w:r>
      <w:r w:rsidR="008107D9" w:rsidRPr="006A5D39">
        <w:rPr>
          <w:rFonts w:ascii="Times New Roman" w:hAnsi="Times New Roman"/>
          <w:sz w:val="24"/>
          <w:szCs w:val="24"/>
        </w:rPr>
        <w:t xml:space="preserve">gwarancji ubezpieczeniowej nr </w:t>
      </w:r>
      <w:r w:rsidR="000901FD" w:rsidRPr="006A5D39">
        <w:rPr>
          <w:rFonts w:ascii="Times New Roman" w:hAnsi="Times New Roman"/>
          <w:sz w:val="24"/>
          <w:szCs w:val="24"/>
        </w:rPr>
        <w:t>…………………….</w:t>
      </w:r>
      <w:r w:rsidR="00800DD2" w:rsidRPr="006A5D39">
        <w:rPr>
          <w:rFonts w:ascii="Times New Roman" w:hAnsi="Times New Roman"/>
          <w:sz w:val="24"/>
          <w:szCs w:val="24"/>
        </w:rPr>
        <w:t xml:space="preserve"> </w:t>
      </w:r>
      <w:r w:rsidR="008107D9" w:rsidRPr="006A5D39">
        <w:rPr>
          <w:rFonts w:ascii="Times New Roman" w:hAnsi="Times New Roman"/>
          <w:sz w:val="24"/>
          <w:szCs w:val="24"/>
        </w:rPr>
        <w:t xml:space="preserve">z dnia </w:t>
      </w:r>
      <w:r w:rsidR="000901FD" w:rsidRPr="006A5D39">
        <w:rPr>
          <w:rFonts w:ascii="Times New Roman" w:hAnsi="Times New Roman"/>
          <w:sz w:val="24"/>
          <w:szCs w:val="24"/>
        </w:rPr>
        <w:t>…………………….</w:t>
      </w:r>
      <w:r w:rsidR="00800DD2" w:rsidRPr="006A5D39">
        <w:rPr>
          <w:rFonts w:ascii="Times New Roman" w:hAnsi="Times New Roman"/>
          <w:sz w:val="24"/>
          <w:szCs w:val="24"/>
        </w:rPr>
        <w:t xml:space="preserve"> r.</w:t>
      </w:r>
    </w:p>
    <w:p w14:paraId="5CD803A6" w14:textId="1F38A31E" w:rsidR="0094735D" w:rsidRPr="006A5D39" w:rsidRDefault="0094735D">
      <w:pPr>
        <w:pStyle w:val="Akapitzlist"/>
        <w:numPr>
          <w:ilvl w:val="0"/>
          <w:numId w:val="27"/>
        </w:numPr>
        <w:ind w:left="426" w:hanging="426"/>
        <w:jc w:val="both"/>
        <w:rPr>
          <w:rFonts w:ascii="Times New Roman" w:hAnsi="Times New Roman"/>
          <w:sz w:val="24"/>
          <w:szCs w:val="24"/>
        </w:rPr>
      </w:pPr>
      <w:r w:rsidRPr="006A5D39">
        <w:rPr>
          <w:rFonts w:ascii="Times New Roman" w:hAnsi="Times New Roman"/>
          <w:sz w:val="24"/>
          <w:szCs w:val="24"/>
        </w:rPr>
        <w:t>Wniesione przez Wykonawcę zabezpieczenie należytego wykonania umowy przeznaczone jest na:</w:t>
      </w:r>
    </w:p>
    <w:p w14:paraId="6610F243" w14:textId="3402B58A" w:rsidR="0094735D" w:rsidRPr="006A5D39" w:rsidRDefault="0094735D">
      <w:pPr>
        <w:pStyle w:val="Akapitzlist"/>
        <w:numPr>
          <w:ilvl w:val="0"/>
          <w:numId w:val="28"/>
        </w:numPr>
        <w:ind w:left="851" w:hanging="425"/>
        <w:jc w:val="both"/>
        <w:rPr>
          <w:rFonts w:ascii="Times New Roman" w:hAnsi="Times New Roman"/>
          <w:sz w:val="24"/>
          <w:szCs w:val="24"/>
        </w:rPr>
      </w:pPr>
      <w:r w:rsidRPr="006A5D39">
        <w:rPr>
          <w:rFonts w:ascii="Times New Roman" w:hAnsi="Times New Roman"/>
          <w:sz w:val="24"/>
          <w:szCs w:val="24"/>
        </w:rPr>
        <w:t>30% na zabezpieczenie roszczeń z tytułu rękojmi,</w:t>
      </w:r>
    </w:p>
    <w:p w14:paraId="332AD0F4" w14:textId="13F99127" w:rsidR="0094735D" w:rsidRPr="006A5D39" w:rsidRDefault="0094735D">
      <w:pPr>
        <w:pStyle w:val="Akapitzlist"/>
        <w:numPr>
          <w:ilvl w:val="0"/>
          <w:numId w:val="28"/>
        </w:numPr>
        <w:ind w:left="851" w:hanging="425"/>
        <w:jc w:val="both"/>
        <w:rPr>
          <w:rFonts w:ascii="Times New Roman" w:hAnsi="Times New Roman"/>
          <w:sz w:val="24"/>
          <w:szCs w:val="24"/>
        </w:rPr>
      </w:pPr>
      <w:r w:rsidRPr="006A5D39">
        <w:rPr>
          <w:rFonts w:ascii="Times New Roman" w:hAnsi="Times New Roman"/>
          <w:sz w:val="24"/>
          <w:szCs w:val="24"/>
        </w:rPr>
        <w:t xml:space="preserve">70% na zabezpieczenie należytego wykonania Umowy. </w:t>
      </w:r>
    </w:p>
    <w:p w14:paraId="6CF92E2E" w14:textId="255F9331" w:rsidR="00E30861" w:rsidRPr="00496AE8" w:rsidRDefault="00C66319" w:rsidP="00581285">
      <w:pPr>
        <w:spacing w:before="120" w:after="120"/>
        <w:ind w:left="709" w:hanging="425"/>
        <w:rPr>
          <w:rFonts w:ascii="Times New Roman" w:hAnsi="Times New Roman"/>
          <w:b/>
          <w:bCs/>
          <w:sz w:val="24"/>
          <w:szCs w:val="24"/>
        </w:rPr>
      </w:pPr>
      <w:r w:rsidRPr="00496AE8">
        <w:rPr>
          <w:rFonts w:ascii="Times New Roman" w:hAnsi="Times New Roman"/>
          <w:b/>
          <w:bCs/>
          <w:sz w:val="24"/>
          <w:szCs w:val="24"/>
        </w:rPr>
        <w:lastRenderedPageBreak/>
        <w:t>§ 1</w:t>
      </w:r>
      <w:r w:rsidR="00590F0B" w:rsidRPr="00496AE8">
        <w:rPr>
          <w:rFonts w:ascii="Times New Roman" w:hAnsi="Times New Roman"/>
          <w:b/>
          <w:bCs/>
          <w:sz w:val="24"/>
          <w:szCs w:val="24"/>
        </w:rPr>
        <w:t>4</w:t>
      </w:r>
    </w:p>
    <w:p w14:paraId="116499F2" w14:textId="77777777" w:rsidR="00E30861" w:rsidRPr="00496AE8" w:rsidRDefault="00E30861" w:rsidP="00E30861">
      <w:pPr>
        <w:ind w:left="709" w:hanging="425"/>
        <w:rPr>
          <w:rFonts w:ascii="Times New Roman" w:hAnsi="Times New Roman"/>
          <w:b/>
          <w:bCs/>
          <w:sz w:val="24"/>
          <w:szCs w:val="24"/>
        </w:rPr>
      </w:pPr>
      <w:r w:rsidRPr="00496AE8">
        <w:rPr>
          <w:rFonts w:ascii="Times New Roman" w:hAnsi="Times New Roman"/>
          <w:b/>
          <w:bCs/>
          <w:sz w:val="24"/>
          <w:szCs w:val="24"/>
        </w:rPr>
        <w:t>POSTANOWIENIA KOŃCOWE</w:t>
      </w:r>
    </w:p>
    <w:p w14:paraId="006D929E" w14:textId="06E8D5D1" w:rsidR="00E30861" w:rsidRPr="00496AE8" w:rsidRDefault="00E30861">
      <w:pPr>
        <w:pStyle w:val="Akapitzlist"/>
        <w:numPr>
          <w:ilvl w:val="0"/>
          <w:numId w:val="29"/>
        </w:numPr>
        <w:ind w:left="426" w:hanging="426"/>
        <w:jc w:val="both"/>
        <w:rPr>
          <w:rFonts w:ascii="Times New Roman" w:hAnsi="Times New Roman"/>
          <w:sz w:val="24"/>
          <w:szCs w:val="24"/>
        </w:rPr>
      </w:pPr>
      <w:r w:rsidRPr="00496AE8">
        <w:rPr>
          <w:rFonts w:ascii="Times New Roman" w:hAnsi="Times New Roman"/>
          <w:sz w:val="24"/>
          <w:szCs w:val="24"/>
        </w:rPr>
        <w:t xml:space="preserve">Zamawiającemu przysługuje prawo do odstąpienia od </w:t>
      </w:r>
      <w:r w:rsidR="006B4427" w:rsidRPr="00496AE8">
        <w:rPr>
          <w:rFonts w:ascii="Times New Roman" w:hAnsi="Times New Roman"/>
          <w:sz w:val="24"/>
          <w:szCs w:val="24"/>
        </w:rPr>
        <w:t>umowy,</w:t>
      </w:r>
      <w:r w:rsidRPr="00496AE8">
        <w:rPr>
          <w:rFonts w:ascii="Times New Roman" w:hAnsi="Times New Roman"/>
          <w:sz w:val="24"/>
          <w:szCs w:val="24"/>
        </w:rPr>
        <w:t xml:space="preserve"> jeżeli:</w:t>
      </w:r>
    </w:p>
    <w:p w14:paraId="4D79272D" w14:textId="665F330F" w:rsidR="004A5A58" w:rsidRPr="00496AE8" w:rsidRDefault="004A5A58">
      <w:pPr>
        <w:pStyle w:val="Akapitzlist"/>
        <w:numPr>
          <w:ilvl w:val="0"/>
          <w:numId w:val="30"/>
        </w:numPr>
        <w:ind w:left="851" w:hanging="425"/>
        <w:jc w:val="both"/>
        <w:rPr>
          <w:rFonts w:ascii="Times New Roman" w:hAnsi="Times New Roman"/>
          <w:sz w:val="24"/>
          <w:szCs w:val="24"/>
        </w:rPr>
      </w:pPr>
      <w:r w:rsidRPr="00496AE8">
        <w:rPr>
          <w:rFonts w:ascii="Times New Roman" w:hAnsi="Times New Roman"/>
          <w:sz w:val="24"/>
          <w:szCs w:val="24"/>
        </w:rPr>
        <w:t>A w wyniku wszczętego postępowania egzekucyjnego nastąpi zajęcie majątku Wykonawcy lub jego znacznej części;</w:t>
      </w:r>
    </w:p>
    <w:p w14:paraId="3A5EE695" w14:textId="66997A0F" w:rsidR="004A5A58" w:rsidRPr="00496AE8" w:rsidRDefault="004A5A58">
      <w:pPr>
        <w:pStyle w:val="Akapitzlist"/>
        <w:numPr>
          <w:ilvl w:val="0"/>
          <w:numId w:val="30"/>
        </w:numPr>
        <w:ind w:left="851" w:hanging="425"/>
        <w:jc w:val="both"/>
        <w:rPr>
          <w:rFonts w:ascii="Times New Roman" w:hAnsi="Times New Roman"/>
          <w:sz w:val="24"/>
          <w:szCs w:val="24"/>
        </w:rPr>
      </w:pPr>
      <w:r w:rsidRPr="00496AE8">
        <w:rPr>
          <w:rFonts w:ascii="Times New Roman" w:hAnsi="Times New Roman"/>
          <w:sz w:val="24"/>
          <w:szCs w:val="24"/>
        </w:rPr>
        <w:t>wystąpi istotna zmiana okoliczności powodująca, że wykonanie umowy nie leży</w:t>
      </w:r>
      <w:r w:rsidR="000F761F" w:rsidRPr="00496AE8">
        <w:rPr>
          <w:rFonts w:ascii="Times New Roman" w:hAnsi="Times New Roman"/>
          <w:sz w:val="24"/>
          <w:szCs w:val="24"/>
        </w:rPr>
        <w:t xml:space="preserve"> </w:t>
      </w:r>
      <w:r w:rsidRPr="00496AE8">
        <w:rPr>
          <w:rFonts w:ascii="Times New Roman" w:hAnsi="Times New Roman"/>
          <w:sz w:val="24"/>
          <w:szCs w:val="24"/>
        </w:rPr>
        <w:t>w</w:t>
      </w:r>
      <w:r w:rsidR="000F761F" w:rsidRPr="00496AE8">
        <w:rPr>
          <w:rFonts w:ascii="Times New Roman" w:hAnsi="Times New Roman"/>
          <w:sz w:val="24"/>
          <w:szCs w:val="24"/>
        </w:rPr>
        <w:t> </w:t>
      </w:r>
      <w:r w:rsidRPr="00496AE8">
        <w:rPr>
          <w:rFonts w:ascii="Times New Roman" w:hAnsi="Times New Roman"/>
          <w:sz w:val="24"/>
          <w:szCs w:val="24"/>
        </w:rPr>
        <w:t>interesie publicznym czego nie dało się przewidzieć w chwili zawarcia umowy – odstąpienie w tym przypadku może nastąpić w terminie 30 dni od dnia powzięcia wiadomości o powyższych okolicznościach. W takim przypadku Wykonawca może żądać jedynie wynagrodzenia należnego mu z tytułu wykonania części zamówienia;</w:t>
      </w:r>
    </w:p>
    <w:p w14:paraId="65C0B30D" w14:textId="77777777" w:rsidR="004A5A58" w:rsidRPr="00496AE8" w:rsidRDefault="004A5A58">
      <w:pPr>
        <w:pStyle w:val="Akapitzlist"/>
        <w:numPr>
          <w:ilvl w:val="0"/>
          <w:numId w:val="21"/>
        </w:numPr>
        <w:ind w:left="851" w:hanging="317"/>
        <w:jc w:val="both"/>
        <w:rPr>
          <w:rFonts w:ascii="Times New Roman" w:hAnsi="Times New Roman"/>
          <w:sz w:val="24"/>
          <w:szCs w:val="24"/>
        </w:rPr>
      </w:pPr>
      <w:r w:rsidRPr="00496AE8">
        <w:rPr>
          <w:rFonts w:ascii="Times New Roman" w:hAnsi="Times New Roman"/>
          <w:sz w:val="24"/>
          <w:szCs w:val="24"/>
        </w:rPr>
        <w:t>czynności objęte niniejszą umową wykonuje bez zgody Zamawiającego podmiot inny niż wskazany w ofercie wykonawcy lub w umowie;</w:t>
      </w:r>
    </w:p>
    <w:p w14:paraId="2CA1DA28" w14:textId="14238ED5" w:rsidR="004A5A58" w:rsidRPr="00496AE8" w:rsidRDefault="004A5A58">
      <w:pPr>
        <w:pStyle w:val="Akapitzlist"/>
        <w:numPr>
          <w:ilvl w:val="0"/>
          <w:numId w:val="21"/>
        </w:numPr>
        <w:ind w:left="851" w:hanging="317"/>
        <w:jc w:val="both"/>
        <w:rPr>
          <w:rFonts w:ascii="Times New Roman" w:hAnsi="Times New Roman"/>
          <w:sz w:val="24"/>
          <w:szCs w:val="24"/>
        </w:rPr>
      </w:pPr>
      <w:r w:rsidRPr="00496AE8">
        <w:rPr>
          <w:rFonts w:ascii="Times New Roman" w:hAnsi="Times New Roman"/>
          <w:sz w:val="24"/>
          <w:szCs w:val="24"/>
        </w:rPr>
        <w:t>wykonawca realizuje roboty przewidziane niniejszą umową w sposób niezgodny z</w:t>
      </w:r>
      <w:r w:rsidR="000F761F" w:rsidRPr="00496AE8">
        <w:rPr>
          <w:rFonts w:ascii="Times New Roman" w:hAnsi="Times New Roman"/>
          <w:sz w:val="24"/>
          <w:szCs w:val="24"/>
        </w:rPr>
        <w:t> </w:t>
      </w:r>
      <w:r w:rsidRPr="00496AE8">
        <w:rPr>
          <w:rFonts w:ascii="Times New Roman" w:hAnsi="Times New Roman"/>
          <w:sz w:val="24"/>
          <w:szCs w:val="24"/>
        </w:rPr>
        <w:t>przedmiarem robót, kosztorysem ofertowym, sztuką budowlaną, wskazaniami Zamawiającego lub niniejszą umową;</w:t>
      </w:r>
    </w:p>
    <w:p w14:paraId="583B019A" w14:textId="77777777" w:rsidR="004A5A58" w:rsidRPr="00496AE8" w:rsidRDefault="004A5A58">
      <w:pPr>
        <w:pStyle w:val="Akapitzlist"/>
        <w:numPr>
          <w:ilvl w:val="0"/>
          <w:numId w:val="21"/>
        </w:numPr>
        <w:ind w:left="851" w:hanging="317"/>
        <w:jc w:val="both"/>
        <w:rPr>
          <w:rFonts w:ascii="Times New Roman" w:hAnsi="Times New Roman"/>
          <w:sz w:val="24"/>
          <w:szCs w:val="24"/>
        </w:rPr>
      </w:pPr>
      <w:r w:rsidRPr="00496AE8">
        <w:rPr>
          <w:rFonts w:ascii="Times New Roman" w:hAnsi="Times New Roman"/>
          <w:sz w:val="24"/>
          <w:szCs w:val="24"/>
        </w:rPr>
        <w:t>w razie złożenia wniosku o ogłoszenie upadłości lub rozwiązania firmy Wykonawcy;</w:t>
      </w:r>
    </w:p>
    <w:p w14:paraId="6AB95F50" w14:textId="77777777" w:rsidR="004A5A58" w:rsidRPr="00496AE8" w:rsidRDefault="004A5A58">
      <w:pPr>
        <w:pStyle w:val="Akapitzlist"/>
        <w:numPr>
          <w:ilvl w:val="0"/>
          <w:numId w:val="21"/>
        </w:numPr>
        <w:ind w:left="851" w:hanging="317"/>
        <w:jc w:val="both"/>
        <w:rPr>
          <w:rFonts w:ascii="Times New Roman" w:hAnsi="Times New Roman"/>
          <w:sz w:val="24"/>
          <w:szCs w:val="24"/>
        </w:rPr>
      </w:pPr>
      <w:r w:rsidRPr="00496AE8">
        <w:rPr>
          <w:rFonts w:ascii="Times New Roman" w:hAnsi="Times New Roman"/>
          <w:sz w:val="24"/>
          <w:szCs w:val="24"/>
        </w:rPr>
        <w:t>Wykonawca nie rozpoczął robót bez uzasadnionych przyczyn oraz nie kontynuuje ich, pomimo wezwania Zamawiającego złożonego na piśmie;</w:t>
      </w:r>
    </w:p>
    <w:p w14:paraId="648A6F41" w14:textId="77777777" w:rsidR="004A5A58" w:rsidRPr="00496AE8" w:rsidRDefault="004A5A58">
      <w:pPr>
        <w:pStyle w:val="Akapitzlist"/>
        <w:numPr>
          <w:ilvl w:val="0"/>
          <w:numId w:val="21"/>
        </w:numPr>
        <w:ind w:left="851" w:hanging="317"/>
        <w:jc w:val="both"/>
        <w:rPr>
          <w:rFonts w:ascii="Times New Roman" w:hAnsi="Times New Roman"/>
          <w:sz w:val="24"/>
          <w:szCs w:val="24"/>
        </w:rPr>
      </w:pPr>
      <w:r w:rsidRPr="00496AE8">
        <w:rPr>
          <w:rFonts w:ascii="Times New Roman" w:hAnsi="Times New Roman"/>
          <w:sz w:val="24"/>
          <w:szCs w:val="24"/>
        </w:rPr>
        <w:t>Wykonawca z nieuzasadnionych przyczyn przerwał realizację prac i przerwa ta trwała dłużej niż 14 dni pomimo wezwania wystosowanego przez Zamawiającego złożonego na piśmie.</w:t>
      </w:r>
    </w:p>
    <w:p w14:paraId="1B56B1CD" w14:textId="77777777" w:rsidR="004A5A58" w:rsidRPr="00496AE8" w:rsidRDefault="004A5A58">
      <w:pPr>
        <w:pStyle w:val="Akapitzlist"/>
        <w:numPr>
          <w:ilvl w:val="0"/>
          <w:numId w:val="29"/>
        </w:numPr>
        <w:ind w:left="426" w:hanging="426"/>
        <w:jc w:val="both"/>
        <w:rPr>
          <w:rFonts w:ascii="Times New Roman" w:hAnsi="Times New Roman"/>
          <w:sz w:val="24"/>
          <w:szCs w:val="24"/>
        </w:rPr>
      </w:pPr>
      <w:r w:rsidRPr="00496AE8">
        <w:rPr>
          <w:rFonts w:ascii="Times New Roman" w:hAnsi="Times New Roman"/>
          <w:sz w:val="24"/>
          <w:szCs w:val="24"/>
        </w:rPr>
        <w:t xml:space="preserve">Wykonawcy przysługuje prawo odstąpienia od umowy w szczególności, jeżeli: </w:t>
      </w:r>
    </w:p>
    <w:p w14:paraId="7FBCF8FC" w14:textId="4E6A5D27" w:rsidR="004A5A58" w:rsidRPr="00496AE8" w:rsidRDefault="004A5A58">
      <w:pPr>
        <w:pStyle w:val="Akapitzlist"/>
        <w:numPr>
          <w:ilvl w:val="0"/>
          <w:numId w:val="31"/>
        </w:numPr>
        <w:ind w:left="851" w:hanging="425"/>
        <w:jc w:val="both"/>
        <w:rPr>
          <w:rFonts w:ascii="Times New Roman" w:hAnsi="Times New Roman"/>
          <w:sz w:val="24"/>
          <w:szCs w:val="24"/>
        </w:rPr>
      </w:pPr>
      <w:r w:rsidRPr="00496AE8">
        <w:rPr>
          <w:rFonts w:ascii="Times New Roman" w:hAnsi="Times New Roman"/>
          <w:sz w:val="24"/>
          <w:szCs w:val="24"/>
        </w:rPr>
        <w:t>zamawiający nie wywiązuje się z obowiązku zapłaty faktur mimo dodatkowego wezwania w terminie l miesiąca od upływu terminu na zapłatę faktur określonego</w:t>
      </w:r>
      <w:r w:rsidR="000F761F" w:rsidRPr="00496AE8">
        <w:rPr>
          <w:rFonts w:ascii="Times New Roman" w:hAnsi="Times New Roman"/>
          <w:sz w:val="24"/>
          <w:szCs w:val="24"/>
        </w:rPr>
        <w:t xml:space="preserve"> </w:t>
      </w:r>
      <w:r w:rsidRPr="00496AE8">
        <w:rPr>
          <w:rFonts w:ascii="Times New Roman" w:hAnsi="Times New Roman"/>
          <w:sz w:val="24"/>
          <w:szCs w:val="24"/>
        </w:rPr>
        <w:t>w</w:t>
      </w:r>
      <w:r w:rsidR="000F761F" w:rsidRPr="00496AE8">
        <w:rPr>
          <w:rFonts w:ascii="Times New Roman" w:hAnsi="Times New Roman"/>
          <w:sz w:val="24"/>
          <w:szCs w:val="24"/>
        </w:rPr>
        <w:t> </w:t>
      </w:r>
      <w:r w:rsidRPr="00496AE8">
        <w:rPr>
          <w:rFonts w:ascii="Times New Roman" w:hAnsi="Times New Roman"/>
          <w:sz w:val="24"/>
          <w:szCs w:val="24"/>
        </w:rPr>
        <w:t>niniejszej umowie;</w:t>
      </w:r>
    </w:p>
    <w:p w14:paraId="0FA8DF6D" w14:textId="77777777" w:rsidR="004A5A58" w:rsidRPr="00496AE8" w:rsidRDefault="004A5A58">
      <w:pPr>
        <w:pStyle w:val="Akapitzlist"/>
        <w:numPr>
          <w:ilvl w:val="0"/>
          <w:numId w:val="31"/>
        </w:numPr>
        <w:ind w:left="851" w:hanging="425"/>
        <w:jc w:val="both"/>
        <w:rPr>
          <w:rFonts w:ascii="Times New Roman" w:hAnsi="Times New Roman"/>
          <w:sz w:val="24"/>
          <w:szCs w:val="24"/>
        </w:rPr>
      </w:pPr>
      <w:r w:rsidRPr="00496AE8">
        <w:rPr>
          <w:rFonts w:ascii="Times New Roman" w:hAnsi="Times New Roman"/>
          <w:sz w:val="24"/>
          <w:szCs w:val="24"/>
        </w:rPr>
        <w:t>zamawiający odmawia bez uzasadnionej przyczyny odbioru robót lub odmawia podpisania protokołu odbioru.</w:t>
      </w:r>
    </w:p>
    <w:p w14:paraId="4DBB6D9D" w14:textId="77777777" w:rsidR="004A5A58" w:rsidRPr="00496AE8" w:rsidRDefault="005A1FDB">
      <w:pPr>
        <w:pStyle w:val="Akapitzlist"/>
        <w:numPr>
          <w:ilvl w:val="0"/>
          <w:numId w:val="29"/>
        </w:numPr>
        <w:ind w:left="426" w:hanging="426"/>
        <w:jc w:val="both"/>
        <w:rPr>
          <w:rFonts w:ascii="Times New Roman" w:hAnsi="Times New Roman"/>
          <w:sz w:val="24"/>
          <w:szCs w:val="24"/>
        </w:rPr>
      </w:pPr>
      <w:r w:rsidRPr="00496AE8">
        <w:rPr>
          <w:rFonts w:ascii="Times New Roman" w:hAnsi="Times New Roman"/>
          <w:sz w:val="24"/>
          <w:szCs w:val="24"/>
        </w:rPr>
        <w:t>Wykonawca zobowiązany jest do udzielania na żądanie Zamawiającego wyjaśnień dotyczących przebiegu realizacji umowy.</w:t>
      </w:r>
    </w:p>
    <w:p w14:paraId="371DB53C" w14:textId="77777777" w:rsidR="004A5A58" w:rsidRPr="00496AE8" w:rsidRDefault="005A1FDB">
      <w:pPr>
        <w:pStyle w:val="Akapitzlist"/>
        <w:numPr>
          <w:ilvl w:val="0"/>
          <w:numId w:val="29"/>
        </w:numPr>
        <w:ind w:left="426" w:hanging="426"/>
        <w:jc w:val="both"/>
        <w:rPr>
          <w:rFonts w:ascii="Times New Roman" w:hAnsi="Times New Roman"/>
          <w:sz w:val="24"/>
          <w:szCs w:val="24"/>
        </w:rPr>
      </w:pPr>
      <w:r w:rsidRPr="00496AE8">
        <w:rPr>
          <w:rFonts w:ascii="Times New Roman" w:hAnsi="Times New Roman"/>
          <w:sz w:val="24"/>
          <w:szCs w:val="24"/>
        </w:rPr>
        <w:t xml:space="preserve">Każda ze Stron jest zobowiązana zawiadomić drugą Stronę o zmianie wszelkich danych, które uniemożliwią należytą współpracę pomiędzy Stronami. W szczególności dotyczy </w:t>
      </w:r>
      <w:r w:rsidR="00752783" w:rsidRPr="00496AE8">
        <w:rPr>
          <w:rFonts w:ascii="Times New Roman" w:hAnsi="Times New Roman"/>
          <w:sz w:val="24"/>
          <w:szCs w:val="24"/>
        </w:rPr>
        <w:br/>
      </w:r>
      <w:r w:rsidRPr="00496AE8">
        <w:rPr>
          <w:rFonts w:ascii="Times New Roman" w:hAnsi="Times New Roman"/>
          <w:sz w:val="24"/>
          <w:szCs w:val="24"/>
        </w:rPr>
        <w:t xml:space="preserve">to zmiany adresu do doręczeń, numerów telefonów, adresów poczty elektronicznej oraz rachunków bankowych. Zmiana danych kontaktowych wymaga pisemnego powiadomienia drugiej Strony o ich dokonaniu. Zmiana powyższych danych, w braku niezwłocznego powiadomienia o zmianie, nie może wywołać negatywnych skutków </w:t>
      </w:r>
      <w:r w:rsidR="00752783" w:rsidRPr="00496AE8">
        <w:rPr>
          <w:rFonts w:ascii="Times New Roman" w:hAnsi="Times New Roman"/>
          <w:sz w:val="24"/>
          <w:szCs w:val="24"/>
        </w:rPr>
        <w:br/>
      </w:r>
      <w:r w:rsidRPr="00496AE8">
        <w:rPr>
          <w:rFonts w:ascii="Times New Roman" w:hAnsi="Times New Roman"/>
          <w:sz w:val="24"/>
          <w:szCs w:val="24"/>
        </w:rPr>
        <w:t>dla drugiej Strony, w szczególności korespondencja wysłana na dotychczasowy adres będzie uważana za skutecznie doręczoną.</w:t>
      </w:r>
    </w:p>
    <w:p w14:paraId="1B07C1E0" w14:textId="77777777" w:rsidR="004A5A58" w:rsidRPr="00496AE8" w:rsidRDefault="005A1FDB">
      <w:pPr>
        <w:pStyle w:val="Akapitzlist"/>
        <w:numPr>
          <w:ilvl w:val="0"/>
          <w:numId w:val="29"/>
        </w:numPr>
        <w:ind w:left="426" w:hanging="426"/>
        <w:jc w:val="both"/>
        <w:rPr>
          <w:rFonts w:ascii="Times New Roman" w:hAnsi="Times New Roman"/>
          <w:sz w:val="24"/>
          <w:szCs w:val="24"/>
        </w:rPr>
      </w:pPr>
      <w:r w:rsidRPr="00496AE8">
        <w:rPr>
          <w:rFonts w:ascii="Times New Roman" w:hAnsi="Times New Roman"/>
          <w:sz w:val="24"/>
          <w:szCs w:val="24"/>
        </w:rPr>
        <w:t>Zamawiający zastrzega sobie prawo kompleksowej i wyrywkowej kontroli realizacji przedmiotu zamówienia.</w:t>
      </w:r>
    </w:p>
    <w:p w14:paraId="2782253B" w14:textId="77777777" w:rsidR="004A5A58" w:rsidRPr="00496AE8" w:rsidRDefault="005A1FDB">
      <w:pPr>
        <w:pStyle w:val="Akapitzlist"/>
        <w:numPr>
          <w:ilvl w:val="0"/>
          <w:numId w:val="29"/>
        </w:numPr>
        <w:ind w:left="426" w:hanging="426"/>
        <w:jc w:val="both"/>
        <w:rPr>
          <w:rFonts w:ascii="Times New Roman" w:hAnsi="Times New Roman"/>
          <w:sz w:val="24"/>
          <w:szCs w:val="24"/>
        </w:rPr>
      </w:pPr>
      <w:r w:rsidRPr="00496AE8">
        <w:rPr>
          <w:rFonts w:ascii="Times New Roman" w:hAnsi="Times New Roman"/>
          <w:sz w:val="24"/>
          <w:szCs w:val="24"/>
        </w:rPr>
        <w:t>W przypadku stwierdzenia nieprawidłowości w realizacji przedmiotu niniejszej Umowy Zamawiający niezwłocznie powiadomi o tym fakcie Wykonawcę, wyznaczając jednocześnie termin na ich usunięcie.</w:t>
      </w:r>
    </w:p>
    <w:p w14:paraId="3613DB7D" w14:textId="6E5C01D2" w:rsidR="000A10E8" w:rsidRPr="00496AE8" w:rsidRDefault="000A10E8">
      <w:pPr>
        <w:pStyle w:val="Akapitzlist"/>
        <w:numPr>
          <w:ilvl w:val="0"/>
          <w:numId w:val="29"/>
        </w:numPr>
        <w:ind w:left="426" w:hanging="426"/>
        <w:jc w:val="both"/>
        <w:rPr>
          <w:rFonts w:ascii="Times New Roman" w:hAnsi="Times New Roman"/>
          <w:sz w:val="24"/>
          <w:szCs w:val="24"/>
        </w:rPr>
      </w:pPr>
      <w:r w:rsidRPr="00496AE8">
        <w:rPr>
          <w:rFonts w:ascii="Times New Roman" w:hAnsi="Times New Roman"/>
          <w:sz w:val="24"/>
          <w:szCs w:val="24"/>
        </w:rPr>
        <w:t>W przypadku zaistnienia pomiędzy stronami sporu wynikającego z umowy</w:t>
      </w:r>
      <w:r w:rsidR="000F761F" w:rsidRPr="00496AE8">
        <w:rPr>
          <w:rFonts w:ascii="Times New Roman" w:hAnsi="Times New Roman"/>
          <w:sz w:val="24"/>
          <w:szCs w:val="24"/>
        </w:rPr>
        <w:t xml:space="preserve"> </w:t>
      </w:r>
      <w:r w:rsidRPr="00496AE8">
        <w:rPr>
          <w:rFonts w:ascii="Times New Roman" w:hAnsi="Times New Roman"/>
          <w:sz w:val="24"/>
          <w:szCs w:val="24"/>
        </w:rPr>
        <w:t>lub pozostającego w związku z umową, strony zobowiązują się do jego rozwiązania poprzez zawarcie ugody, mediacje lub inne polubowne rozwiązanie sporu przed Sądem Polubownym przy Prokuratorii Generalnej Rzeczpospolitej Polskiej, wybranym mediatorem albo osob</w:t>
      </w:r>
      <w:r w:rsidR="00C940E4" w:rsidRPr="00496AE8">
        <w:rPr>
          <w:rFonts w:ascii="Times New Roman" w:hAnsi="Times New Roman"/>
          <w:sz w:val="24"/>
          <w:szCs w:val="24"/>
        </w:rPr>
        <w:t>ą</w:t>
      </w:r>
      <w:r w:rsidRPr="00496AE8">
        <w:rPr>
          <w:rFonts w:ascii="Times New Roman" w:hAnsi="Times New Roman"/>
          <w:sz w:val="24"/>
          <w:szCs w:val="24"/>
        </w:rPr>
        <w:t xml:space="preserve"> prowadzącą inne polubowne rozwiązanie sporu.</w:t>
      </w:r>
    </w:p>
    <w:p w14:paraId="1AB816CA" w14:textId="77777777" w:rsidR="00EA30F1" w:rsidRDefault="00EA30F1" w:rsidP="004A5A58">
      <w:pPr>
        <w:spacing w:before="120" w:after="120"/>
        <w:ind w:left="709" w:hanging="425"/>
        <w:rPr>
          <w:rFonts w:ascii="Times New Roman" w:hAnsi="Times New Roman"/>
          <w:b/>
          <w:bCs/>
          <w:sz w:val="24"/>
          <w:szCs w:val="24"/>
        </w:rPr>
      </w:pPr>
    </w:p>
    <w:p w14:paraId="13FD2639" w14:textId="17044AD9" w:rsidR="00E30861" w:rsidRPr="00496AE8" w:rsidRDefault="00E30861" w:rsidP="004A5A58">
      <w:pPr>
        <w:spacing w:before="120" w:after="120"/>
        <w:ind w:left="709" w:hanging="425"/>
        <w:rPr>
          <w:rFonts w:ascii="Times New Roman" w:hAnsi="Times New Roman"/>
          <w:b/>
          <w:bCs/>
          <w:sz w:val="24"/>
          <w:szCs w:val="24"/>
        </w:rPr>
      </w:pPr>
      <w:r w:rsidRPr="00496AE8">
        <w:rPr>
          <w:rFonts w:ascii="Times New Roman" w:hAnsi="Times New Roman"/>
          <w:b/>
          <w:bCs/>
          <w:sz w:val="24"/>
          <w:szCs w:val="24"/>
        </w:rPr>
        <w:lastRenderedPageBreak/>
        <w:t>§ 1</w:t>
      </w:r>
      <w:r w:rsidR="00590F0B" w:rsidRPr="00496AE8">
        <w:rPr>
          <w:rFonts w:ascii="Times New Roman" w:hAnsi="Times New Roman"/>
          <w:b/>
          <w:bCs/>
          <w:sz w:val="24"/>
          <w:szCs w:val="24"/>
        </w:rPr>
        <w:t>5</w:t>
      </w:r>
    </w:p>
    <w:p w14:paraId="7DBF55C6" w14:textId="36B64771" w:rsidR="00EE2865" w:rsidRPr="00496AE8" w:rsidRDefault="00EE2865" w:rsidP="00610358">
      <w:pPr>
        <w:ind w:left="709" w:hanging="425"/>
        <w:rPr>
          <w:rFonts w:ascii="Times New Roman" w:hAnsi="Times New Roman"/>
          <w:b/>
          <w:bCs/>
          <w:sz w:val="24"/>
          <w:szCs w:val="24"/>
        </w:rPr>
      </w:pPr>
      <w:r w:rsidRPr="00496AE8">
        <w:rPr>
          <w:rFonts w:ascii="Times New Roman" w:hAnsi="Times New Roman"/>
          <w:b/>
          <w:bCs/>
          <w:sz w:val="24"/>
          <w:szCs w:val="24"/>
        </w:rPr>
        <w:t>OSOBY ODPOWIEDZIALNE ZA REALZIACJĘ UMOWY</w:t>
      </w:r>
    </w:p>
    <w:p w14:paraId="0960BFAD" w14:textId="661CEE17" w:rsidR="00EE2865" w:rsidRPr="00496AE8" w:rsidRDefault="00EE2865">
      <w:pPr>
        <w:pStyle w:val="Akapitzlist"/>
        <w:numPr>
          <w:ilvl w:val="0"/>
          <w:numId w:val="40"/>
        </w:numPr>
        <w:ind w:left="426" w:hanging="426"/>
        <w:jc w:val="both"/>
        <w:rPr>
          <w:rFonts w:ascii="Times New Roman" w:hAnsi="Times New Roman"/>
          <w:bCs/>
          <w:sz w:val="24"/>
          <w:szCs w:val="24"/>
        </w:rPr>
      </w:pPr>
      <w:r w:rsidRPr="00496AE8">
        <w:rPr>
          <w:rFonts w:ascii="Times New Roman" w:hAnsi="Times New Roman"/>
          <w:bCs/>
          <w:sz w:val="24"/>
          <w:szCs w:val="24"/>
        </w:rPr>
        <w:t>Wykonawca i Zamawiający zobowiązani są do ścisłego współdziałania w zakresie niezbędnym dla prawidłowej realizacji Umowy.</w:t>
      </w:r>
    </w:p>
    <w:p w14:paraId="71B016D2" w14:textId="18FB6911" w:rsidR="00E30861" w:rsidRPr="00496AE8" w:rsidRDefault="00E30861">
      <w:pPr>
        <w:pStyle w:val="Akapitzlist"/>
        <w:numPr>
          <w:ilvl w:val="0"/>
          <w:numId w:val="40"/>
        </w:numPr>
        <w:ind w:left="426" w:hanging="426"/>
        <w:jc w:val="both"/>
        <w:rPr>
          <w:rFonts w:ascii="Times New Roman" w:hAnsi="Times New Roman"/>
          <w:sz w:val="24"/>
          <w:szCs w:val="24"/>
        </w:rPr>
      </w:pPr>
      <w:r w:rsidRPr="00496AE8">
        <w:rPr>
          <w:rFonts w:ascii="Times New Roman" w:hAnsi="Times New Roman"/>
          <w:sz w:val="24"/>
          <w:szCs w:val="24"/>
        </w:rPr>
        <w:t>Osoby odpowiedzialne za realizację przedmiotu umowy:</w:t>
      </w:r>
    </w:p>
    <w:p w14:paraId="0B686663" w14:textId="4149D73A" w:rsidR="00E30861" w:rsidRPr="00496AE8" w:rsidRDefault="00E30861">
      <w:pPr>
        <w:pStyle w:val="Akapitzlist"/>
        <w:numPr>
          <w:ilvl w:val="0"/>
          <w:numId w:val="32"/>
        </w:numPr>
        <w:ind w:left="851" w:hanging="425"/>
        <w:jc w:val="both"/>
        <w:rPr>
          <w:rFonts w:ascii="Times New Roman" w:hAnsi="Times New Roman"/>
          <w:sz w:val="24"/>
          <w:szCs w:val="24"/>
        </w:rPr>
      </w:pPr>
      <w:r w:rsidRPr="00496AE8">
        <w:rPr>
          <w:rFonts w:ascii="Times New Roman" w:hAnsi="Times New Roman"/>
          <w:sz w:val="24"/>
          <w:szCs w:val="24"/>
        </w:rPr>
        <w:t>ze strony Zamawiającego:</w:t>
      </w:r>
    </w:p>
    <w:p w14:paraId="3F2C8D40" w14:textId="1434F293" w:rsidR="00E30861" w:rsidRPr="00496AE8" w:rsidRDefault="001A5F5E" w:rsidP="00610358">
      <w:pPr>
        <w:ind w:left="709" w:firstLine="0"/>
        <w:jc w:val="both"/>
        <w:rPr>
          <w:rFonts w:ascii="Times New Roman" w:hAnsi="Times New Roman"/>
          <w:sz w:val="24"/>
          <w:szCs w:val="24"/>
        </w:rPr>
      </w:pPr>
      <w:r>
        <w:rPr>
          <w:rFonts w:ascii="Times New Roman" w:hAnsi="Times New Roman"/>
          <w:sz w:val="24"/>
          <w:szCs w:val="24"/>
        </w:rPr>
        <w:t>……………………..</w:t>
      </w:r>
      <w:r w:rsidR="004A5A58" w:rsidRPr="00496AE8">
        <w:rPr>
          <w:rFonts w:ascii="Times New Roman" w:hAnsi="Times New Roman"/>
          <w:sz w:val="24"/>
          <w:szCs w:val="24"/>
        </w:rPr>
        <w:t>………………………</w:t>
      </w:r>
    </w:p>
    <w:p w14:paraId="2B33AD50" w14:textId="1D3DA760" w:rsidR="00E30861" w:rsidRPr="00496AE8" w:rsidRDefault="00E30861">
      <w:pPr>
        <w:pStyle w:val="Akapitzlist"/>
        <w:numPr>
          <w:ilvl w:val="0"/>
          <w:numId w:val="32"/>
        </w:numPr>
        <w:ind w:left="851" w:hanging="425"/>
        <w:jc w:val="both"/>
        <w:rPr>
          <w:rFonts w:ascii="Times New Roman" w:hAnsi="Times New Roman"/>
          <w:sz w:val="24"/>
          <w:szCs w:val="24"/>
        </w:rPr>
      </w:pPr>
      <w:r w:rsidRPr="00496AE8">
        <w:rPr>
          <w:rFonts w:ascii="Times New Roman" w:hAnsi="Times New Roman"/>
          <w:sz w:val="24"/>
          <w:szCs w:val="24"/>
        </w:rPr>
        <w:t>ze strony Wykonawcy:</w:t>
      </w:r>
    </w:p>
    <w:p w14:paraId="788CA077" w14:textId="21626270" w:rsidR="00E30861" w:rsidRPr="00496AE8" w:rsidRDefault="00E30861" w:rsidP="00610358">
      <w:pPr>
        <w:ind w:left="709" w:firstLine="0"/>
        <w:jc w:val="both"/>
        <w:rPr>
          <w:rFonts w:ascii="Times New Roman" w:hAnsi="Times New Roman"/>
          <w:sz w:val="24"/>
          <w:szCs w:val="24"/>
        </w:rPr>
      </w:pPr>
      <w:r w:rsidRPr="00496AE8">
        <w:rPr>
          <w:rFonts w:ascii="Times New Roman" w:hAnsi="Times New Roman"/>
          <w:sz w:val="24"/>
          <w:szCs w:val="24"/>
        </w:rPr>
        <w:t xml:space="preserve">Kierownik Budowy </w:t>
      </w:r>
      <w:r w:rsidR="004A5A58" w:rsidRPr="00496AE8">
        <w:rPr>
          <w:rFonts w:ascii="Times New Roman" w:hAnsi="Times New Roman"/>
          <w:sz w:val="24"/>
          <w:szCs w:val="24"/>
        </w:rPr>
        <w:t>– ………</w:t>
      </w:r>
      <w:r w:rsidR="004F7383" w:rsidRPr="00496AE8">
        <w:rPr>
          <w:rFonts w:ascii="Times New Roman" w:hAnsi="Times New Roman"/>
          <w:sz w:val="24"/>
          <w:szCs w:val="24"/>
        </w:rPr>
        <w:t>.…..</w:t>
      </w:r>
      <w:r w:rsidR="004A5A58" w:rsidRPr="00496AE8">
        <w:rPr>
          <w:rFonts w:ascii="Times New Roman" w:hAnsi="Times New Roman"/>
          <w:sz w:val="24"/>
          <w:szCs w:val="24"/>
        </w:rPr>
        <w:t>…………</w:t>
      </w:r>
    </w:p>
    <w:p w14:paraId="138664EC" w14:textId="77777777" w:rsidR="006713E0" w:rsidRPr="00496AE8" w:rsidRDefault="000F761F">
      <w:pPr>
        <w:pStyle w:val="Akapitzlist"/>
        <w:numPr>
          <w:ilvl w:val="0"/>
          <w:numId w:val="40"/>
        </w:numPr>
        <w:ind w:left="426" w:hanging="426"/>
        <w:jc w:val="both"/>
        <w:rPr>
          <w:rFonts w:ascii="Times New Roman" w:hAnsi="Times New Roman"/>
          <w:sz w:val="24"/>
          <w:szCs w:val="24"/>
        </w:rPr>
      </w:pPr>
      <w:r w:rsidRPr="00496AE8">
        <w:rPr>
          <w:rFonts w:ascii="Times New Roman" w:hAnsi="Times New Roman"/>
          <w:sz w:val="24"/>
          <w:szCs w:val="24"/>
        </w:rPr>
        <w:t xml:space="preserve">Wykonawca może dokonywać zmiany członka zespołu, jedynie za uprzednią, pisemną zgodą Zamawiającego. Nowy członek zespołu musi spełniać wymagania dla członka zespołu określone w warunkach udzielenia zamówienia. Zmiana ta wymaga aneksu </w:t>
      </w:r>
      <w:r w:rsidRPr="00496AE8">
        <w:rPr>
          <w:rFonts w:ascii="Times New Roman" w:hAnsi="Times New Roman"/>
          <w:sz w:val="24"/>
          <w:szCs w:val="24"/>
        </w:rPr>
        <w:br/>
        <w:t>do umowy.</w:t>
      </w:r>
    </w:p>
    <w:p w14:paraId="796FF851" w14:textId="579633D6" w:rsidR="006713E0" w:rsidRPr="00496AE8" w:rsidRDefault="000F761F">
      <w:pPr>
        <w:pStyle w:val="Akapitzlist"/>
        <w:numPr>
          <w:ilvl w:val="0"/>
          <w:numId w:val="40"/>
        </w:numPr>
        <w:ind w:left="426" w:hanging="426"/>
        <w:jc w:val="both"/>
        <w:rPr>
          <w:rFonts w:ascii="Times New Roman" w:hAnsi="Times New Roman"/>
          <w:sz w:val="24"/>
          <w:szCs w:val="24"/>
        </w:rPr>
      </w:pPr>
      <w:r w:rsidRPr="00496AE8">
        <w:rPr>
          <w:rFonts w:ascii="Times New Roman" w:hAnsi="Times New Roman"/>
          <w:sz w:val="24"/>
          <w:szCs w:val="24"/>
        </w:rPr>
        <w:t>W przypadku zmiany osób w trakcie realizacji umowy, którzy byli oceniani w kryterium w postepowaniu o udzielenie zamówienia, zaproponowana osoba będzie musiała wykazać co najmniej tyle realizacji</w:t>
      </w:r>
      <w:r w:rsidR="006713E0" w:rsidRPr="00496AE8">
        <w:rPr>
          <w:rFonts w:ascii="Times New Roman" w:hAnsi="Times New Roman"/>
          <w:sz w:val="24"/>
          <w:szCs w:val="24"/>
        </w:rPr>
        <w:t>,</w:t>
      </w:r>
      <w:r w:rsidRPr="00496AE8">
        <w:rPr>
          <w:rFonts w:ascii="Times New Roman" w:hAnsi="Times New Roman"/>
          <w:sz w:val="24"/>
          <w:szCs w:val="24"/>
        </w:rPr>
        <w:t xml:space="preserve"> ile wskazano w ofercie.</w:t>
      </w:r>
    </w:p>
    <w:p w14:paraId="0FEA191D" w14:textId="2AD8A7A3" w:rsidR="006713E0" w:rsidRPr="00496AE8" w:rsidRDefault="000F761F">
      <w:pPr>
        <w:pStyle w:val="Akapitzlist"/>
        <w:numPr>
          <w:ilvl w:val="0"/>
          <w:numId w:val="40"/>
        </w:numPr>
        <w:ind w:left="426" w:hanging="426"/>
        <w:jc w:val="both"/>
        <w:rPr>
          <w:rFonts w:ascii="Times New Roman" w:hAnsi="Times New Roman"/>
          <w:sz w:val="24"/>
          <w:szCs w:val="24"/>
        </w:rPr>
      </w:pPr>
      <w:r w:rsidRPr="00496AE8">
        <w:rPr>
          <w:rFonts w:ascii="Times New Roman" w:hAnsi="Times New Roman"/>
          <w:sz w:val="24"/>
          <w:szCs w:val="24"/>
        </w:rPr>
        <w:t>Zmianę osób wymienionych w ofercie należy zgłosić Zamawiającemu na piśmie wraz z</w:t>
      </w:r>
      <w:r w:rsidR="006713E0" w:rsidRPr="00496AE8">
        <w:rPr>
          <w:rFonts w:ascii="Times New Roman" w:hAnsi="Times New Roman"/>
          <w:sz w:val="24"/>
          <w:szCs w:val="24"/>
        </w:rPr>
        <w:t> </w:t>
      </w:r>
      <w:r w:rsidRPr="00496AE8">
        <w:rPr>
          <w:rFonts w:ascii="Times New Roman" w:hAnsi="Times New Roman"/>
          <w:sz w:val="24"/>
          <w:szCs w:val="24"/>
        </w:rPr>
        <w:t xml:space="preserve">podaniem informacji na temat ich kwalifikacji zawodowych, uprawnień, doświadczenia i wykształcenia nowej osoby, a w przypadku zmiany osób ocenianych w kryterium, również z podaniem wykonanych realizacji (należy podać dokładny zakres robót odpowiadający wymaganiom określonym w </w:t>
      </w:r>
      <w:r w:rsidR="00975811">
        <w:rPr>
          <w:rFonts w:ascii="Times New Roman" w:hAnsi="Times New Roman"/>
          <w:sz w:val="24"/>
          <w:szCs w:val="24"/>
        </w:rPr>
        <w:t xml:space="preserve">Zapytaniu Ofertowym oraz jego </w:t>
      </w:r>
      <w:r w:rsidR="00C8018B">
        <w:rPr>
          <w:rFonts w:ascii="Times New Roman" w:hAnsi="Times New Roman"/>
          <w:sz w:val="24"/>
          <w:szCs w:val="24"/>
        </w:rPr>
        <w:t>załącznikach</w:t>
      </w:r>
      <w:r w:rsidRPr="00496AE8">
        <w:rPr>
          <w:rFonts w:ascii="Times New Roman" w:hAnsi="Times New Roman"/>
          <w:sz w:val="24"/>
          <w:szCs w:val="24"/>
        </w:rPr>
        <w:t>).</w:t>
      </w:r>
    </w:p>
    <w:p w14:paraId="36E0A050" w14:textId="0D8ADE25" w:rsidR="000F761F" w:rsidRPr="00496AE8" w:rsidRDefault="000F761F">
      <w:pPr>
        <w:pStyle w:val="Akapitzlist"/>
        <w:numPr>
          <w:ilvl w:val="0"/>
          <w:numId w:val="40"/>
        </w:numPr>
        <w:ind w:left="426" w:hanging="426"/>
        <w:jc w:val="both"/>
        <w:rPr>
          <w:rFonts w:ascii="Times New Roman" w:hAnsi="Times New Roman"/>
          <w:sz w:val="24"/>
          <w:szCs w:val="24"/>
        </w:rPr>
      </w:pPr>
      <w:r w:rsidRPr="00496AE8">
        <w:rPr>
          <w:rFonts w:ascii="Times New Roman" w:hAnsi="Times New Roman"/>
          <w:sz w:val="24"/>
          <w:szCs w:val="24"/>
        </w:rPr>
        <w:t>Zamawiający, może żądać od Wykonawcy zmiany członka zespołu</w:t>
      </w:r>
      <w:r w:rsidR="00834F20" w:rsidRPr="00496AE8">
        <w:rPr>
          <w:rFonts w:ascii="Times New Roman" w:hAnsi="Times New Roman"/>
          <w:sz w:val="24"/>
          <w:szCs w:val="24"/>
        </w:rPr>
        <w:t>,</w:t>
      </w:r>
      <w:r w:rsidRPr="00496AE8">
        <w:rPr>
          <w:rFonts w:ascii="Times New Roman" w:hAnsi="Times New Roman"/>
          <w:sz w:val="24"/>
          <w:szCs w:val="24"/>
        </w:rPr>
        <w:t xml:space="preserve"> jeśli uzna, że nie spełnia on obowiązków wynikających z niniejszej umowy.</w:t>
      </w:r>
    </w:p>
    <w:p w14:paraId="5DD7FEC4" w14:textId="58A3F72A" w:rsidR="00E30861" w:rsidRPr="00496AE8" w:rsidRDefault="00E30861" w:rsidP="004A5A58">
      <w:pPr>
        <w:spacing w:before="120" w:after="120"/>
        <w:ind w:left="709" w:hanging="425"/>
        <w:rPr>
          <w:rFonts w:ascii="Times New Roman" w:hAnsi="Times New Roman"/>
          <w:b/>
          <w:bCs/>
          <w:sz w:val="24"/>
          <w:szCs w:val="24"/>
        </w:rPr>
      </w:pPr>
      <w:r w:rsidRPr="00496AE8">
        <w:rPr>
          <w:rFonts w:ascii="Times New Roman" w:hAnsi="Times New Roman"/>
          <w:b/>
          <w:bCs/>
          <w:sz w:val="24"/>
          <w:szCs w:val="24"/>
        </w:rPr>
        <w:t>§ 1</w:t>
      </w:r>
      <w:r w:rsidR="00590F0B" w:rsidRPr="00496AE8">
        <w:rPr>
          <w:rFonts w:ascii="Times New Roman" w:hAnsi="Times New Roman"/>
          <w:b/>
          <w:bCs/>
          <w:sz w:val="24"/>
          <w:szCs w:val="24"/>
        </w:rPr>
        <w:t>6</w:t>
      </w:r>
    </w:p>
    <w:p w14:paraId="42559958" w14:textId="77777777" w:rsidR="00E30861" w:rsidRPr="00496AE8" w:rsidRDefault="00E30861" w:rsidP="00610358">
      <w:pPr>
        <w:ind w:left="0" w:firstLine="0"/>
        <w:jc w:val="both"/>
        <w:rPr>
          <w:rFonts w:ascii="Times New Roman" w:hAnsi="Times New Roman"/>
          <w:sz w:val="24"/>
          <w:szCs w:val="24"/>
        </w:rPr>
      </w:pPr>
      <w:r w:rsidRPr="00496AE8">
        <w:rPr>
          <w:rFonts w:ascii="Times New Roman" w:hAnsi="Times New Roman"/>
          <w:sz w:val="24"/>
          <w:szCs w:val="24"/>
        </w:rPr>
        <w:t xml:space="preserve">Wykonawca ponosi pełną odpowiedzialność za szkody wyrządzone osobom trzecim spowodowane własnym działaniem bądź zaniechaniem związanym z realizacją niniejszego zamówienia w stopniu całkowicie zwalniającym od odpowiedzialności Zamawiającego. </w:t>
      </w:r>
    </w:p>
    <w:p w14:paraId="3C809B22" w14:textId="06FE3454" w:rsidR="00E30861" w:rsidRPr="00496AE8" w:rsidRDefault="00E30861" w:rsidP="004A5A58">
      <w:pPr>
        <w:spacing w:before="120" w:after="120"/>
        <w:ind w:left="709" w:hanging="425"/>
        <w:rPr>
          <w:rFonts w:ascii="Times New Roman" w:hAnsi="Times New Roman"/>
          <w:b/>
          <w:bCs/>
          <w:sz w:val="24"/>
          <w:szCs w:val="24"/>
        </w:rPr>
      </w:pPr>
      <w:r w:rsidRPr="00496AE8">
        <w:rPr>
          <w:rFonts w:ascii="Times New Roman" w:hAnsi="Times New Roman"/>
          <w:b/>
          <w:bCs/>
          <w:sz w:val="24"/>
          <w:szCs w:val="24"/>
        </w:rPr>
        <w:t xml:space="preserve">§ </w:t>
      </w:r>
      <w:r w:rsidR="00590F0B" w:rsidRPr="00496AE8">
        <w:rPr>
          <w:rFonts w:ascii="Times New Roman" w:hAnsi="Times New Roman"/>
          <w:b/>
          <w:bCs/>
          <w:sz w:val="24"/>
          <w:szCs w:val="24"/>
        </w:rPr>
        <w:t>17</w:t>
      </w:r>
    </w:p>
    <w:p w14:paraId="2CCC45FD" w14:textId="77777777" w:rsidR="00E30861" w:rsidRPr="00496AE8" w:rsidRDefault="00E30861" w:rsidP="00610358">
      <w:pPr>
        <w:ind w:left="0" w:firstLine="0"/>
        <w:jc w:val="both"/>
        <w:rPr>
          <w:rFonts w:ascii="Times New Roman" w:hAnsi="Times New Roman"/>
          <w:sz w:val="24"/>
          <w:szCs w:val="24"/>
        </w:rPr>
      </w:pPr>
      <w:r w:rsidRPr="00496AE8">
        <w:rPr>
          <w:rFonts w:ascii="Times New Roman" w:hAnsi="Times New Roman"/>
          <w:sz w:val="24"/>
          <w:szCs w:val="24"/>
        </w:rPr>
        <w:t>Wszelkie zmiany niniejszej umowy z zastrzeżeniem wyjątków określonych w treści umowy muszą być dokonane w formie pisemnej pod rygorem nieważności.</w:t>
      </w:r>
    </w:p>
    <w:p w14:paraId="386F0D59" w14:textId="77777777" w:rsidR="00E058FB" w:rsidRDefault="00E058FB" w:rsidP="004A5A58">
      <w:pPr>
        <w:spacing w:before="120" w:after="120"/>
        <w:ind w:left="709" w:hanging="425"/>
        <w:rPr>
          <w:rFonts w:ascii="Times New Roman" w:hAnsi="Times New Roman"/>
          <w:b/>
          <w:bCs/>
          <w:sz w:val="24"/>
          <w:szCs w:val="24"/>
        </w:rPr>
      </w:pPr>
    </w:p>
    <w:p w14:paraId="787E6259" w14:textId="175FEAF9" w:rsidR="00E30861" w:rsidRPr="00496AE8" w:rsidRDefault="00E30861" w:rsidP="004A5A58">
      <w:pPr>
        <w:spacing w:before="120" w:after="120"/>
        <w:ind w:left="709" w:hanging="425"/>
        <w:rPr>
          <w:rFonts w:ascii="Times New Roman" w:hAnsi="Times New Roman"/>
          <w:b/>
          <w:bCs/>
          <w:sz w:val="24"/>
          <w:szCs w:val="24"/>
        </w:rPr>
      </w:pPr>
      <w:r w:rsidRPr="00496AE8">
        <w:rPr>
          <w:rFonts w:ascii="Times New Roman" w:hAnsi="Times New Roman"/>
          <w:b/>
          <w:bCs/>
          <w:sz w:val="24"/>
          <w:szCs w:val="24"/>
        </w:rPr>
        <w:t xml:space="preserve">§ </w:t>
      </w:r>
      <w:r w:rsidR="00745D2B" w:rsidRPr="00496AE8">
        <w:rPr>
          <w:rFonts w:ascii="Times New Roman" w:hAnsi="Times New Roman"/>
          <w:b/>
          <w:bCs/>
          <w:sz w:val="24"/>
          <w:szCs w:val="24"/>
        </w:rPr>
        <w:t>1</w:t>
      </w:r>
      <w:r w:rsidR="00590F0B" w:rsidRPr="00496AE8">
        <w:rPr>
          <w:rFonts w:ascii="Times New Roman" w:hAnsi="Times New Roman"/>
          <w:b/>
          <w:bCs/>
          <w:sz w:val="24"/>
          <w:szCs w:val="24"/>
        </w:rPr>
        <w:t>8</w:t>
      </w:r>
    </w:p>
    <w:p w14:paraId="238FD689" w14:textId="65B478F3" w:rsidR="00E30861" w:rsidRPr="00975811" w:rsidRDefault="00E30861" w:rsidP="00610358">
      <w:pPr>
        <w:ind w:left="0" w:firstLine="0"/>
        <w:jc w:val="both"/>
        <w:rPr>
          <w:rFonts w:ascii="Times New Roman" w:hAnsi="Times New Roman"/>
          <w:color w:val="EE0000"/>
          <w:sz w:val="24"/>
          <w:szCs w:val="24"/>
        </w:rPr>
      </w:pPr>
      <w:r w:rsidRPr="001E418E">
        <w:rPr>
          <w:rFonts w:ascii="Times New Roman" w:hAnsi="Times New Roman"/>
          <w:sz w:val="24"/>
          <w:szCs w:val="24"/>
        </w:rPr>
        <w:t>W sprawach nieuregulowanych niniejszą umową mają zastosowanie przepisy Kodeksu Cywilnego</w:t>
      </w:r>
      <w:r w:rsidRPr="00975811">
        <w:rPr>
          <w:rFonts w:ascii="Times New Roman" w:hAnsi="Times New Roman"/>
          <w:color w:val="EE0000"/>
          <w:sz w:val="24"/>
          <w:szCs w:val="24"/>
        </w:rPr>
        <w:t>.</w:t>
      </w:r>
    </w:p>
    <w:p w14:paraId="62ACFD70" w14:textId="77777777" w:rsidR="001E418E" w:rsidRDefault="001E418E" w:rsidP="0038449D">
      <w:pPr>
        <w:spacing w:before="120" w:after="120"/>
        <w:ind w:hanging="317"/>
        <w:jc w:val="both"/>
        <w:rPr>
          <w:rFonts w:ascii="Times New Roman" w:hAnsi="Times New Roman"/>
          <w:b/>
          <w:bCs/>
          <w:sz w:val="24"/>
          <w:szCs w:val="24"/>
        </w:rPr>
      </w:pPr>
    </w:p>
    <w:p w14:paraId="52F3647B" w14:textId="77777777" w:rsidR="001E418E" w:rsidRDefault="001E418E" w:rsidP="0038449D">
      <w:pPr>
        <w:spacing w:before="120" w:after="120"/>
        <w:ind w:hanging="317"/>
        <w:jc w:val="both"/>
        <w:rPr>
          <w:rFonts w:ascii="Times New Roman" w:hAnsi="Times New Roman"/>
          <w:b/>
          <w:bCs/>
          <w:sz w:val="24"/>
          <w:szCs w:val="24"/>
        </w:rPr>
      </w:pPr>
    </w:p>
    <w:p w14:paraId="30330562" w14:textId="2183A8E7" w:rsidR="00E30861" w:rsidRPr="00496AE8" w:rsidRDefault="00E30861" w:rsidP="004A5A58">
      <w:pPr>
        <w:spacing w:before="120" w:after="120"/>
        <w:ind w:left="709" w:hanging="425"/>
        <w:rPr>
          <w:rFonts w:ascii="Times New Roman" w:hAnsi="Times New Roman"/>
          <w:b/>
          <w:bCs/>
          <w:sz w:val="24"/>
          <w:szCs w:val="24"/>
        </w:rPr>
      </w:pPr>
      <w:r w:rsidRPr="00496AE8">
        <w:rPr>
          <w:rFonts w:ascii="Times New Roman" w:hAnsi="Times New Roman"/>
          <w:b/>
          <w:bCs/>
          <w:sz w:val="24"/>
          <w:szCs w:val="24"/>
        </w:rPr>
        <w:t xml:space="preserve">§ </w:t>
      </w:r>
      <w:r w:rsidR="00590F0B" w:rsidRPr="00496AE8">
        <w:rPr>
          <w:rFonts w:ascii="Times New Roman" w:hAnsi="Times New Roman"/>
          <w:b/>
          <w:bCs/>
          <w:sz w:val="24"/>
          <w:szCs w:val="24"/>
        </w:rPr>
        <w:t>19</w:t>
      </w:r>
    </w:p>
    <w:p w14:paraId="30623FEB" w14:textId="77777777" w:rsidR="00E30861" w:rsidRPr="00496AE8" w:rsidRDefault="00E30861" w:rsidP="00610358">
      <w:pPr>
        <w:ind w:left="0" w:firstLine="0"/>
        <w:jc w:val="both"/>
        <w:rPr>
          <w:rFonts w:ascii="Times New Roman" w:hAnsi="Times New Roman"/>
          <w:sz w:val="24"/>
          <w:szCs w:val="24"/>
        </w:rPr>
      </w:pPr>
      <w:r w:rsidRPr="00496AE8">
        <w:rPr>
          <w:rFonts w:ascii="Times New Roman" w:hAnsi="Times New Roman"/>
          <w:sz w:val="24"/>
          <w:szCs w:val="24"/>
        </w:rPr>
        <w:t xml:space="preserve">Umowę sporządzono w 2 jednobrzmiących egzemplarzach po jednym egzemplarzu dla każdej ze stron. </w:t>
      </w:r>
    </w:p>
    <w:p w14:paraId="41C13656" w14:textId="5368BE18" w:rsidR="00A1223D" w:rsidRPr="00496AE8" w:rsidRDefault="00A1223D" w:rsidP="0094735D">
      <w:pPr>
        <w:jc w:val="both"/>
        <w:rPr>
          <w:rFonts w:ascii="Times New Roman" w:hAnsi="Times New Roman"/>
          <w:sz w:val="24"/>
          <w:szCs w:val="24"/>
        </w:rPr>
      </w:pPr>
    </w:p>
    <w:p w14:paraId="74517568" w14:textId="74121D0D" w:rsidR="00610358" w:rsidRPr="00496AE8" w:rsidRDefault="00610358" w:rsidP="0094735D">
      <w:pPr>
        <w:jc w:val="both"/>
        <w:rPr>
          <w:rFonts w:ascii="Times New Roman" w:hAnsi="Times New Roman"/>
          <w:sz w:val="24"/>
          <w:szCs w:val="24"/>
        </w:rPr>
      </w:pPr>
    </w:p>
    <w:p w14:paraId="51F289DD" w14:textId="77777777" w:rsidR="00A1223D" w:rsidRPr="00496AE8" w:rsidRDefault="00A1223D" w:rsidP="005455A7">
      <w:pPr>
        <w:ind w:left="0" w:firstLine="0"/>
        <w:jc w:val="both"/>
        <w:rPr>
          <w:rFonts w:ascii="Times New Roman" w:hAnsi="Times New Roman"/>
          <w:sz w:val="24"/>
          <w:szCs w:val="24"/>
        </w:rPr>
      </w:pPr>
    </w:p>
    <w:p w14:paraId="5ECF6391" w14:textId="5790FBCF" w:rsidR="0094735D" w:rsidRPr="00D6258A" w:rsidRDefault="0094735D" w:rsidP="00D6258A">
      <w:pPr>
        <w:jc w:val="both"/>
        <w:rPr>
          <w:rFonts w:ascii="Times New Roman" w:hAnsi="Times New Roman"/>
          <w:b/>
          <w:bCs/>
          <w:sz w:val="24"/>
          <w:szCs w:val="24"/>
        </w:rPr>
      </w:pPr>
      <w:r w:rsidRPr="00496AE8">
        <w:rPr>
          <w:rFonts w:ascii="Times New Roman" w:hAnsi="Times New Roman"/>
          <w:b/>
          <w:bCs/>
          <w:sz w:val="24"/>
          <w:szCs w:val="24"/>
        </w:rPr>
        <w:t>ZAMAWIAJĄCY:</w:t>
      </w:r>
      <w:r w:rsidRPr="00496AE8">
        <w:rPr>
          <w:rFonts w:ascii="Times New Roman" w:hAnsi="Times New Roman"/>
          <w:b/>
          <w:bCs/>
          <w:sz w:val="24"/>
          <w:szCs w:val="24"/>
        </w:rPr>
        <w:tab/>
      </w:r>
      <w:r w:rsidRPr="00496AE8">
        <w:rPr>
          <w:rFonts w:ascii="Times New Roman" w:hAnsi="Times New Roman"/>
          <w:b/>
          <w:bCs/>
          <w:sz w:val="24"/>
          <w:szCs w:val="24"/>
        </w:rPr>
        <w:tab/>
      </w:r>
      <w:r w:rsidR="00A1223D" w:rsidRPr="00496AE8">
        <w:rPr>
          <w:rFonts w:ascii="Times New Roman" w:hAnsi="Times New Roman"/>
          <w:b/>
          <w:bCs/>
          <w:sz w:val="24"/>
          <w:szCs w:val="24"/>
        </w:rPr>
        <w:tab/>
      </w:r>
      <w:r w:rsidRPr="00496AE8">
        <w:rPr>
          <w:rFonts w:ascii="Times New Roman" w:hAnsi="Times New Roman"/>
          <w:b/>
          <w:bCs/>
          <w:sz w:val="24"/>
          <w:szCs w:val="24"/>
        </w:rPr>
        <w:tab/>
      </w:r>
      <w:r w:rsidRPr="00496AE8">
        <w:rPr>
          <w:rFonts w:ascii="Times New Roman" w:hAnsi="Times New Roman"/>
          <w:b/>
          <w:bCs/>
          <w:sz w:val="24"/>
          <w:szCs w:val="24"/>
        </w:rPr>
        <w:tab/>
      </w:r>
      <w:r w:rsidRPr="00496AE8">
        <w:rPr>
          <w:rFonts w:ascii="Times New Roman" w:hAnsi="Times New Roman"/>
          <w:b/>
          <w:bCs/>
          <w:sz w:val="24"/>
          <w:szCs w:val="24"/>
        </w:rPr>
        <w:tab/>
      </w:r>
      <w:r w:rsidRPr="00496AE8">
        <w:rPr>
          <w:rFonts w:ascii="Times New Roman" w:hAnsi="Times New Roman"/>
          <w:b/>
          <w:bCs/>
          <w:sz w:val="24"/>
          <w:szCs w:val="24"/>
        </w:rPr>
        <w:tab/>
      </w:r>
      <w:r w:rsidRPr="00496AE8">
        <w:rPr>
          <w:rFonts w:ascii="Times New Roman" w:hAnsi="Times New Roman"/>
          <w:b/>
          <w:bCs/>
          <w:sz w:val="24"/>
          <w:szCs w:val="24"/>
        </w:rPr>
        <w:tab/>
        <w:t xml:space="preserve">WYKONAWCA: </w:t>
      </w:r>
    </w:p>
    <w:sectPr w:rsidR="0094735D" w:rsidRPr="00D6258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AD589" w14:textId="77777777" w:rsidR="0036149E" w:rsidRDefault="0036149E" w:rsidP="00C940E4">
      <w:r>
        <w:separator/>
      </w:r>
    </w:p>
  </w:endnote>
  <w:endnote w:type="continuationSeparator" w:id="0">
    <w:p w14:paraId="5A392EFC" w14:textId="77777777" w:rsidR="0036149E" w:rsidRDefault="0036149E" w:rsidP="00C94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18B6F" w14:textId="77777777" w:rsidR="00DA7862" w:rsidRDefault="00DA786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7133810"/>
      <w:docPartObj>
        <w:docPartGallery w:val="Page Numbers (Bottom of Page)"/>
        <w:docPartUnique/>
      </w:docPartObj>
    </w:sdtPr>
    <w:sdtContent>
      <w:p w14:paraId="0E62D443" w14:textId="530D4992" w:rsidR="00977CA8" w:rsidRDefault="00977CA8">
        <w:pPr>
          <w:pStyle w:val="Stopka"/>
          <w:jc w:val="right"/>
        </w:pPr>
        <w:r>
          <w:fldChar w:fldCharType="begin"/>
        </w:r>
        <w:r>
          <w:instrText>PAGE   \* MERGEFORMAT</w:instrText>
        </w:r>
        <w:r>
          <w:fldChar w:fldCharType="separate"/>
        </w:r>
        <w:r>
          <w:t>2</w:t>
        </w:r>
        <w:r>
          <w:fldChar w:fldCharType="end"/>
        </w:r>
      </w:p>
    </w:sdtContent>
  </w:sdt>
  <w:p w14:paraId="4E7FF01E" w14:textId="77777777" w:rsidR="00977CA8" w:rsidRDefault="00977CA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6785C" w14:textId="77777777" w:rsidR="00DA7862" w:rsidRDefault="00DA786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C304C" w14:textId="77777777" w:rsidR="0036149E" w:rsidRDefault="0036149E" w:rsidP="00C940E4">
      <w:r>
        <w:separator/>
      </w:r>
    </w:p>
  </w:footnote>
  <w:footnote w:type="continuationSeparator" w:id="0">
    <w:p w14:paraId="499B3A4F" w14:textId="77777777" w:rsidR="0036149E" w:rsidRDefault="0036149E" w:rsidP="00C94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74243" w14:textId="77777777" w:rsidR="00DA7862" w:rsidRDefault="00DA786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A9FEE" w14:textId="18D9D0A2" w:rsidR="00DA7862" w:rsidRPr="00DA7862" w:rsidRDefault="00DA7862" w:rsidP="00DA7862">
    <w:pPr>
      <w:pStyle w:val="Nagwek"/>
    </w:pPr>
    <w:r>
      <w:rPr>
        <w:noProof/>
      </w:rPr>
      <w:drawing>
        <wp:inline distT="0" distB="0" distL="0" distR="0" wp14:anchorId="772598B6" wp14:editId="575BED1A">
          <wp:extent cx="5760720" cy="589915"/>
          <wp:effectExtent l="0" t="0" r="0" b="635"/>
          <wp:docPr id="109565533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655337" name="Obraz 1095655337"/>
                  <pic:cNvPicPr/>
                </pic:nvPicPr>
                <pic:blipFill>
                  <a:blip r:embed="rId1">
                    <a:extLst>
                      <a:ext uri="{28A0092B-C50C-407E-A947-70E740481C1C}">
                        <a14:useLocalDpi xmlns:a14="http://schemas.microsoft.com/office/drawing/2010/main" val="0"/>
                      </a:ext>
                    </a:extLst>
                  </a:blip>
                  <a:stretch>
                    <a:fillRect/>
                  </a:stretch>
                </pic:blipFill>
                <pic:spPr>
                  <a:xfrm>
                    <a:off x="0" y="0"/>
                    <a:ext cx="5760720" cy="58991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B48D3" w14:textId="77777777" w:rsidR="00DA7862" w:rsidRDefault="00DA786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10EC9"/>
    <w:multiLevelType w:val="hybridMultilevel"/>
    <w:tmpl w:val="DD86F802"/>
    <w:lvl w:ilvl="0" w:tplc="04150017">
      <w:start w:val="1"/>
      <w:numFmt w:val="lowerLetter"/>
      <w:lvlText w:val="%1)"/>
      <w:lvlJc w:val="left"/>
      <w:pPr>
        <w:ind w:left="1057" w:hanging="360"/>
      </w:pPr>
    </w:lvl>
    <w:lvl w:ilvl="1" w:tplc="04150019" w:tentative="1">
      <w:start w:val="1"/>
      <w:numFmt w:val="lowerLetter"/>
      <w:lvlText w:val="%2."/>
      <w:lvlJc w:val="left"/>
      <w:pPr>
        <w:ind w:left="1777" w:hanging="360"/>
      </w:pPr>
    </w:lvl>
    <w:lvl w:ilvl="2" w:tplc="0415001B" w:tentative="1">
      <w:start w:val="1"/>
      <w:numFmt w:val="lowerRoman"/>
      <w:lvlText w:val="%3."/>
      <w:lvlJc w:val="right"/>
      <w:pPr>
        <w:ind w:left="2497" w:hanging="180"/>
      </w:pPr>
    </w:lvl>
    <w:lvl w:ilvl="3" w:tplc="0415000F" w:tentative="1">
      <w:start w:val="1"/>
      <w:numFmt w:val="decimal"/>
      <w:lvlText w:val="%4."/>
      <w:lvlJc w:val="left"/>
      <w:pPr>
        <w:ind w:left="3217" w:hanging="360"/>
      </w:pPr>
    </w:lvl>
    <w:lvl w:ilvl="4" w:tplc="04150019" w:tentative="1">
      <w:start w:val="1"/>
      <w:numFmt w:val="lowerLetter"/>
      <w:lvlText w:val="%5."/>
      <w:lvlJc w:val="left"/>
      <w:pPr>
        <w:ind w:left="3937" w:hanging="360"/>
      </w:pPr>
    </w:lvl>
    <w:lvl w:ilvl="5" w:tplc="0415001B" w:tentative="1">
      <w:start w:val="1"/>
      <w:numFmt w:val="lowerRoman"/>
      <w:lvlText w:val="%6."/>
      <w:lvlJc w:val="right"/>
      <w:pPr>
        <w:ind w:left="4657" w:hanging="180"/>
      </w:pPr>
    </w:lvl>
    <w:lvl w:ilvl="6" w:tplc="0415000F" w:tentative="1">
      <w:start w:val="1"/>
      <w:numFmt w:val="decimal"/>
      <w:lvlText w:val="%7."/>
      <w:lvlJc w:val="left"/>
      <w:pPr>
        <w:ind w:left="5377" w:hanging="360"/>
      </w:pPr>
    </w:lvl>
    <w:lvl w:ilvl="7" w:tplc="04150019" w:tentative="1">
      <w:start w:val="1"/>
      <w:numFmt w:val="lowerLetter"/>
      <w:lvlText w:val="%8."/>
      <w:lvlJc w:val="left"/>
      <w:pPr>
        <w:ind w:left="6097" w:hanging="360"/>
      </w:pPr>
    </w:lvl>
    <w:lvl w:ilvl="8" w:tplc="0415001B" w:tentative="1">
      <w:start w:val="1"/>
      <w:numFmt w:val="lowerRoman"/>
      <w:lvlText w:val="%9."/>
      <w:lvlJc w:val="right"/>
      <w:pPr>
        <w:ind w:left="6817" w:hanging="180"/>
      </w:pPr>
    </w:lvl>
  </w:abstractNum>
  <w:abstractNum w:abstractNumId="1" w15:restartNumberingAfterBreak="0">
    <w:nsid w:val="1A0F5656"/>
    <w:multiLevelType w:val="hybridMultilevel"/>
    <w:tmpl w:val="D09CA634"/>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 w15:restartNumberingAfterBreak="0">
    <w:nsid w:val="1A3C2E92"/>
    <w:multiLevelType w:val="hybridMultilevel"/>
    <w:tmpl w:val="5546B6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C3F40B4"/>
    <w:multiLevelType w:val="hybridMultilevel"/>
    <w:tmpl w:val="F54E481C"/>
    <w:lvl w:ilvl="0" w:tplc="04150017">
      <w:start w:val="1"/>
      <w:numFmt w:val="lowerLetter"/>
      <w:lvlText w:val="%1)"/>
      <w:lvlJc w:val="left"/>
      <w:pPr>
        <w:ind w:left="1057" w:hanging="360"/>
      </w:pPr>
    </w:lvl>
    <w:lvl w:ilvl="1" w:tplc="04150019" w:tentative="1">
      <w:start w:val="1"/>
      <w:numFmt w:val="lowerLetter"/>
      <w:lvlText w:val="%2."/>
      <w:lvlJc w:val="left"/>
      <w:pPr>
        <w:ind w:left="1777" w:hanging="360"/>
      </w:pPr>
    </w:lvl>
    <w:lvl w:ilvl="2" w:tplc="0415001B" w:tentative="1">
      <w:start w:val="1"/>
      <w:numFmt w:val="lowerRoman"/>
      <w:lvlText w:val="%3."/>
      <w:lvlJc w:val="right"/>
      <w:pPr>
        <w:ind w:left="2497" w:hanging="180"/>
      </w:pPr>
    </w:lvl>
    <w:lvl w:ilvl="3" w:tplc="0415000F" w:tentative="1">
      <w:start w:val="1"/>
      <w:numFmt w:val="decimal"/>
      <w:lvlText w:val="%4."/>
      <w:lvlJc w:val="left"/>
      <w:pPr>
        <w:ind w:left="3217" w:hanging="360"/>
      </w:pPr>
    </w:lvl>
    <w:lvl w:ilvl="4" w:tplc="04150019" w:tentative="1">
      <w:start w:val="1"/>
      <w:numFmt w:val="lowerLetter"/>
      <w:lvlText w:val="%5."/>
      <w:lvlJc w:val="left"/>
      <w:pPr>
        <w:ind w:left="3937" w:hanging="360"/>
      </w:pPr>
    </w:lvl>
    <w:lvl w:ilvl="5" w:tplc="0415001B" w:tentative="1">
      <w:start w:val="1"/>
      <w:numFmt w:val="lowerRoman"/>
      <w:lvlText w:val="%6."/>
      <w:lvlJc w:val="right"/>
      <w:pPr>
        <w:ind w:left="4657" w:hanging="180"/>
      </w:pPr>
    </w:lvl>
    <w:lvl w:ilvl="6" w:tplc="0415000F" w:tentative="1">
      <w:start w:val="1"/>
      <w:numFmt w:val="decimal"/>
      <w:lvlText w:val="%7."/>
      <w:lvlJc w:val="left"/>
      <w:pPr>
        <w:ind w:left="5377" w:hanging="360"/>
      </w:pPr>
    </w:lvl>
    <w:lvl w:ilvl="7" w:tplc="04150019" w:tentative="1">
      <w:start w:val="1"/>
      <w:numFmt w:val="lowerLetter"/>
      <w:lvlText w:val="%8."/>
      <w:lvlJc w:val="left"/>
      <w:pPr>
        <w:ind w:left="6097" w:hanging="360"/>
      </w:pPr>
    </w:lvl>
    <w:lvl w:ilvl="8" w:tplc="0415001B" w:tentative="1">
      <w:start w:val="1"/>
      <w:numFmt w:val="lowerRoman"/>
      <w:lvlText w:val="%9."/>
      <w:lvlJc w:val="right"/>
      <w:pPr>
        <w:ind w:left="6817" w:hanging="180"/>
      </w:pPr>
    </w:lvl>
  </w:abstractNum>
  <w:abstractNum w:abstractNumId="4" w15:restartNumberingAfterBreak="0">
    <w:nsid w:val="1FA70DC5"/>
    <w:multiLevelType w:val="hybridMultilevel"/>
    <w:tmpl w:val="E8E8CC22"/>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 w15:restartNumberingAfterBreak="0">
    <w:nsid w:val="203F37B5"/>
    <w:multiLevelType w:val="hybridMultilevel"/>
    <w:tmpl w:val="D23A74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75658FC"/>
    <w:multiLevelType w:val="hybridMultilevel"/>
    <w:tmpl w:val="BB567CA2"/>
    <w:lvl w:ilvl="0" w:tplc="E1EEF762">
      <w:start w:val="1"/>
      <w:numFmt w:val="decimal"/>
      <w:lvlText w:val="2.%1"/>
      <w:lvlJc w:val="left"/>
      <w:pPr>
        <w:ind w:left="1200" w:hanging="360"/>
      </w:pPr>
      <w:rPr>
        <w:rFonts w:hint="default"/>
        <w:b w:val="0"/>
        <w:bCs w:val="0"/>
      </w:r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7" w15:restartNumberingAfterBreak="0">
    <w:nsid w:val="27EA7CCE"/>
    <w:multiLevelType w:val="hybridMultilevel"/>
    <w:tmpl w:val="CCDA6C12"/>
    <w:lvl w:ilvl="0" w:tplc="FFFFFFFF">
      <w:start w:val="1"/>
      <w:numFmt w:val="decimal"/>
      <w:lvlText w:val="%1."/>
      <w:lvlJc w:val="left"/>
      <w:pPr>
        <w:ind w:left="697" w:hanging="360"/>
      </w:pPr>
    </w:lvl>
    <w:lvl w:ilvl="1" w:tplc="821CD208">
      <w:start w:val="1"/>
      <w:numFmt w:val="lowerLetter"/>
      <w:lvlText w:val="%2)"/>
      <w:lvlJc w:val="left"/>
      <w:pPr>
        <w:ind w:left="1417" w:hanging="360"/>
      </w:pPr>
      <w:rPr>
        <w:rFonts w:hint="default"/>
      </w:rPr>
    </w:lvl>
    <w:lvl w:ilvl="2" w:tplc="FFFFFFFF" w:tentative="1">
      <w:start w:val="1"/>
      <w:numFmt w:val="lowerRoman"/>
      <w:lvlText w:val="%3."/>
      <w:lvlJc w:val="right"/>
      <w:pPr>
        <w:ind w:left="2137" w:hanging="180"/>
      </w:pPr>
    </w:lvl>
    <w:lvl w:ilvl="3" w:tplc="FFFFFFFF" w:tentative="1">
      <w:start w:val="1"/>
      <w:numFmt w:val="decimal"/>
      <w:lvlText w:val="%4."/>
      <w:lvlJc w:val="left"/>
      <w:pPr>
        <w:ind w:left="2857" w:hanging="360"/>
      </w:pPr>
    </w:lvl>
    <w:lvl w:ilvl="4" w:tplc="FFFFFFFF" w:tentative="1">
      <w:start w:val="1"/>
      <w:numFmt w:val="lowerLetter"/>
      <w:lvlText w:val="%5."/>
      <w:lvlJc w:val="left"/>
      <w:pPr>
        <w:ind w:left="3577" w:hanging="360"/>
      </w:pPr>
    </w:lvl>
    <w:lvl w:ilvl="5" w:tplc="FFFFFFFF" w:tentative="1">
      <w:start w:val="1"/>
      <w:numFmt w:val="lowerRoman"/>
      <w:lvlText w:val="%6."/>
      <w:lvlJc w:val="right"/>
      <w:pPr>
        <w:ind w:left="4297" w:hanging="180"/>
      </w:pPr>
    </w:lvl>
    <w:lvl w:ilvl="6" w:tplc="FFFFFFFF" w:tentative="1">
      <w:start w:val="1"/>
      <w:numFmt w:val="decimal"/>
      <w:lvlText w:val="%7."/>
      <w:lvlJc w:val="left"/>
      <w:pPr>
        <w:ind w:left="5017" w:hanging="360"/>
      </w:pPr>
    </w:lvl>
    <w:lvl w:ilvl="7" w:tplc="FFFFFFFF" w:tentative="1">
      <w:start w:val="1"/>
      <w:numFmt w:val="lowerLetter"/>
      <w:lvlText w:val="%8."/>
      <w:lvlJc w:val="left"/>
      <w:pPr>
        <w:ind w:left="5737" w:hanging="360"/>
      </w:pPr>
    </w:lvl>
    <w:lvl w:ilvl="8" w:tplc="FFFFFFFF" w:tentative="1">
      <w:start w:val="1"/>
      <w:numFmt w:val="lowerRoman"/>
      <w:lvlText w:val="%9."/>
      <w:lvlJc w:val="right"/>
      <w:pPr>
        <w:ind w:left="6457" w:hanging="180"/>
      </w:pPr>
    </w:lvl>
  </w:abstractNum>
  <w:abstractNum w:abstractNumId="8" w15:restartNumberingAfterBreak="0">
    <w:nsid w:val="326A3E66"/>
    <w:multiLevelType w:val="hybridMultilevel"/>
    <w:tmpl w:val="431CE398"/>
    <w:lvl w:ilvl="0" w:tplc="04150017">
      <w:start w:val="1"/>
      <w:numFmt w:val="lowerLetter"/>
      <w:lvlText w:val="%1)"/>
      <w:lvlJc w:val="left"/>
      <w:pPr>
        <w:ind w:left="1110" w:hanging="360"/>
      </w:p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9" w15:restartNumberingAfterBreak="0">
    <w:nsid w:val="345A15AB"/>
    <w:multiLevelType w:val="hybridMultilevel"/>
    <w:tmpl w:val="605C11A8"/>
    <w:lvl w:ilvl="0" w:tplc="0415000F">
      <w:start w:val="1"/>
      <w:numFmt w:val="decimal"/>
      <w:lvlText w:val="%1."/>
      <w:lvlJc w:val="left"/>
      <w:pPr>
        <w:ind w:left="697" w:hanging="360"/>
      </w:pPr>
    </w:lvl>
    <w:lvl w:ilvl="1" w:tplc="04150019" w:tentative="1">
      <w:start w:val="1"/>
      <w:numFmt w:val="lowerLetter"/>
      <w:lvlText w:val="%2."/>
      <w:lvlJc w:val="left"/>
      <w:pPr>
        <w:ind w:left="1417" w:hanging="360"/>
      </w:pPr>
    </w:lvl>
    <w:lvl w:ilvl="2" w:tplc="0415001B" w:tentative="1">
      <w:start w:val="1"/>
      <w:numFmt w:val="lowerRoman"/>
      <w:lvlText w:val="%3."/>
      <w:lvlJc w:val="right"/>
      <w:pPr>
        <w:ind w:left="2137" w:hanging="180"/>
      </w:pPr>
    </w:lvl>
    <w:lvl w:ilvl="3" w:tplc="0415000F" w:tentative="1">
      <w:start w:val="1"/>
      <w:numFmt w:val="decimal"/>
      <w:lvlText w:val="%4."/>
      <w:lvlJc w:val="left"/>
      <w:pPr>
        <w:ind w:left="2857" w:hanging="360"/>
      </w:pPr>
    </w:lvl>
    <w:lvl w:ilvl="4" w:tplc="04150019" w:tentative="1">
      <w:start w:val="1"/>
      <w:numFmt w:val="lowerLetter"/>
      <w:lvlText w:val="%5."/>
      <w:lvlJc w:val="left"/>
      <w:pPr>
        <w:ind w:left="3577" w:hanging="360"/>
      </w:pPr>
    </w:lvl>
    <w:lvl w:ilvl="5" w:tplc="0415001B" w:tentative="1">
      <w:start w:val="1"/>
      <w:numFmt w:val="lowerRoman"/>
      <w:lvlText w:val="%6."/>
      <w:lvlJc w:val="right"/>
      <w:pPr>
        <w:ind w:left="4297" w:hanging="180"/>
      </w:pPr>
    </w:lvl>
    <w:lvl w:ilvl="6" w:tplc="0415000F" w:tentative="1">
      <w:start w:val="1"/>
      <w:numFmt w:val="decimal"/>
      <w:lvlText w:val="%7."/>
      <w:lvlJc w:val="left"/>
      <w:pPr>
        <w:ind w:left="5017" w:hanging="360"/>
      </w:pPr>
    </w:lvl>
    <w:lvl w:ilvl="7" w:tplc="04150019" w:tentative="1">
      <w:start w:val="1"/>
      <w:numFmt w:val="lowerLetter"/>
      <w:lvlText w:val="%8."/>
      <w:lvlJc w:val="left"/>
      <w:pPr>
        <w:ind w:left="5737" w:hanging="360"/>
      </w:pPr>
    </w:lvl>
    <w:lvl w:ilvl="8" w:tplc="0415001B" w:tentative="1">
      <w:start w:val="1"/>
      <w:numFmt w:val="lowerRoman"/>
      <w:lvlText w:val="%9."/>
      <w:lvlJc w:val="right"/>
      <w:pPr>
        <w:ind w:left="6457" w:hanging="180"/>
      </w:pPr>
    </w:lvl>
  </w:abstractNum>
  <w:abstractNum w:abstractNumId="10" w15:restartNumberingAfterBreak="0">
    <w:nsid w:val="35831D7A"/>
    <w:multiLevelType w:val="hybridMultilevel"/>
    <w:tmpl w:val="0C4056C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366F0BA5"/>
    <w:multiLevelType w:val="hybridMultilevel"/>
    <w:tmpl w:val="BD84FDB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2" w15:restartNumberingAfterBreak="0">
    <w:nsid w:val="36B73F0A"/>
    <w:multiLevelType w:val="hybridMultilevel"/>
    <w:tmpl w:val="2FB806F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38473C69"/>
    <w:multiLevelType w:val="hybridMultilevel"/>
    <w:tmpl w:val="AB38F8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F8A5AD7"/>
    <w:multiLevelType w:val="hybridMultilevel"/>
    <w:tmpl w:val="2BCEE91C"/>
    <w:lvl w:ilvl="0" w:tplc="6BF63456">
      <w:start w:val="1"/>
      <w:numFmt w:val="decimal"/>
      <w:lvlText w:val="%1."/>
      <w:lvlJc w:val="left"/>
      <w:pPr>
        <w:ind w:left="697" w:hanging="360"/>
      </w:pPr>
      <w:rPr>
        <w:b w:val="0"/>
        <w:bCs w:val="0"/>
      </w:rPr>
    </w:lvl>
    <w:lvl w:ilvl="1" w:tplc="04150019" w:tentative="1">
      <w:start w:val="1"/>
      <w:numFmt w:val="lowerLetter"/>
      <w:lvlText w:val="%2."/>
      <w:lvlJc w:val="left"/>
      <w:pPr>
        <w:ind w:left="1417" w:hanging="360"/>
      </w:pPr>
    </w:lvl>
    <w:lvl w:ilvl="2" w:tplc="0415001B" w:tentative="1">
      <w:start w:val="1"/>
      <w:numFmt w:val="lowerRoman"/>
      <w:lvlText w:val="%3."/>
      <w:lvlJc w:val="right"/>
      <w:pPr>
        <w:ind w:left="2137" w:hanging="180"/>
      </w:pPr>
    </w:lvl>
    <w:lvl w:ilvl="3" w:tplc="0415000F" w:tentative="1">
      <w:start w:val="1"/>
      <w:numFmt w:val="decimal"/>
      <w:lvlText w:val="%4."/>
      <w:lvlJc w:val="left"/>
      <w:pPr>
        <w:ind w:left="2857" w:hanging="360"/>
      </w:pPr>
    </w:lvl>
    <w:lvl w:ilvl="4" w:tplc="04150019" w:tentative="1">
      <w:start w:val="1"/>
      <w:numFmt w:val="lowerLetter"/>
      <w:lvlText w:val="%5."/>
      <w:lvlJc w:val="left"/>
      <w:pPr>
        <w:ind w:left="3577" w:hanging="360"/>
      </w:pPr>
    </w:lvl>
    <w:lvl w:ilvl="5" w:tplc="0415001B" w:tentative="1">
      <w:start w:val="1"/>
      <w:numFmt w:val="lowerRoman"/>
      <w:lvlText w:val="%6."/>
      <w:lvlJc w:val="right"/>
      <w:pPr>
        <w:ind w:left="4297" w:hanging="180"/>
      </w:pPr>
    </w:lvl>
    <w:lvl w:ilvl="6" w:tplc="0415000F" w:tentative="1">
      <w:start w:val="1"/>
      <w:numFmt w:val="decimal"/>
      <w:lvlText w:val="%7."/>
      <w:lvlJc w:val="left"/>
      <w:pPr>
        <w:ind w:left="5017" w:hanging="360"/>
      </w:pPr>
    </w:lvl>
    <w:lvl w:ilvl="7" w:tplc="04150019" w:tentative="1">
      <w:start w:val="1"/>
      <w:numFmt w:val="lowerLetter"/>
      <w:lvlText w:val="%8."/>
      <w:lvlJc w:val="left"/>
      <w:pPr>
        <w:ind w:left="5737" w:hanging="360"/>
      </w:pPr>
    </w:lvl>
    <w:lvl w:ilvl="8" w:tplc="0415001B" w:tentative="1">
      <w:start w:val="1"/>
      <w:numFmt w:val="lowerRoman"/>
      <w:lvlText w:val="%9."/>
      <w:lvlJc w:val="right"/>
      <w:pPr>
        <w:ind w:left="6457" w:hanging="180"/>
      </w:pPr>
    </w:lvl>
  </w:abstractNum>
  <w:abstractNum w:abstractNumId="15" w15:restartNumberingAfterBreak="0">
    <w:nsid w:val="3FC76F04"/>
    <w:multiLevelType w:val="hybridMultilevel"/>
    <w:tmpl w:val="8C08B12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407A534C"/>
    <w:multiLevelType w:val="hybridMultilevel"/>
    <w:tmpl w:val="BB844546"/>
    <w:lvl w:ilvl="0" w:tplc="22A22E0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41AD4EF4"/>
    <w:multiLevelType w:val="hybridMultilevel"/>
    <w:tmpl w:val="07547A98"/>
    <w:lvl w:ilvl="0" w:tplc="0415000F">
      <w:start w:val="1"/>
      <w:numFmt w:val="decimal"/>
      <w:lvlText w:val="%1."/>
      <w:lvlJc w:val="left"/>
      <w:pPr>
        <w:ind w:left="697" w:hanging="360"/>
      </w:pPr>
    </w:lvl>
    <w:lvl w:ilvl="1" w:tplc="04150019" w:tentative="1">
      <w:start w:val="1"/>
      <w:numFmt w:val="lowerLetter"/>
      <w:lvlText w:val="%2."/>
      <w:lvlJc w:val="left"/>
      <w:pPr>
        <w:ind w:left="1417" w:hanging="360"/>
      </w:pPr>
    </w:lvl>
    <w:lvl w:ilvl="2" w:tplc="0415001B" w:tentative="1">
      <w:start w:val="1"/>
      <w:numFmt w:val="lowerRoman"/>
      <w:lvlText w:val="%3."/>
      <w:lvlJc w:val="right"/>
      <w:pPr>
        <w:ind w:left="2137" w:hanging="180"/>
      </w:pPr>
    </w:lvl>
    <w:lvl w:ilvl="3" w:tplc="0415000F" w:tentative="1">
      <w:start w:val="1"/>
      <w:numFmt w:val="decimal"/>
      <w:lvlText w:val="%4."/>
      <w:lvlJc w:val="left"/>
      <w:pPr>
        <w:ind w:left="2857" w:hanging="360"/>
      </w:pPr>
    </w:lvl>
    <w:lvl w:ilvl="4" w:tplc="04150019" w:tentative="1">
      <w:start w:val="1"/>
      <w:numFmt w:val="lowerLetter"/>
      <w:lvlText w:val="%5."/>
      <w:lvlJc w:val="left"/>
      <w:pPr>
        <w:ind w:left="3577" w:hanging="360"/>
      </w:pPr>
    </w:lvl>
    <w:lvl w:ilvl="5" w:tplc="0415001B" w:tentative="1">
      <w:start w:val="1"/>
      <w:numFmt w:val="lowerRoman"/>
      <w:lvlText w:val="%6."/>
      <w:lvlJc w:val="right"/>
      <w:pPr>
        <w:ind w:left="4297" w:hanging="180"/>
      </w:pPr>
    </w:lvl>
    <w:lvl w:ilvl="6" w:tplc="0415000F" w:tentative="1">
      <w:start w:val="1"/>
      <w:numFmt w:val="decimal"/>
      <w:lvlText w:val="%7."/>
      <w:lvlJc w:val="left"/>
      <w:pPr>
        <w:ind w:left="5017" w:hanging="360"/>
      </w:pPr>
    </w:lvl>
    <w:lvl w:ilvl="7" w:tplc="04150019" w:tentative="1">
      <w:start w:val="1"/>
      <w:numFmt w:val="lowerLetter"/>
      <w:lvlText w:val="%8."/>
      <w:lvlJc w:val="left"/>
      <w:pPr>
        <w:ind w:left="5737" w:hanging="360"/>
      </w:pPr>
    </w:lvl>
    <w:lvl w:ilvl="8" w:tplc="0415001B" w:tentative="1">
      <w:start w:val="1"/>
      <w:numFmt w:val="lowerRoman"/>
      <w:lvlText w:val="%9."/>
      <w:lvlJc w:val="right"/>
      <w:pPr>
        <w:ind w:left="6457" w:hanging="180"/>
      </w:pPr>
    </w:lvl>
  </w:abstractNum>
  <w:abstractNum w:abstractNumId="18" w15:restartNumberingAfterBreak="0">
    <w:nsid w:val="449C4751"/>
    <w:multiLevelType w:val="hybridMultilevel"/>
    <w:tmpl w:val="8208E46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4D0D406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D31253C"/>
    <w:multiLevelType w:val="hybridMultilevel"/>
    <w:tmpl w:val="4030F6FA"/>
    <w:lvl w:ilvl="0" w:tplc="04150017">
      <w:start w:val="1"/>
      <w:numFmt w:val="lowerLetter"/>
      <w:lvlText w:val="%1)"/>
      <w:lvlJc w:val="left"/>
      <w:pPr>
        <w:ind w:left="971" w:hanging="360"/>
      </w:pPr>
    </w:lvl>
    <w:lvl w:ilvl="1" w:tplc="04150019" w:tentative="1">
      <w:start w:val="1"/>
      <w:numFmt w:val="lowerLetter"/>
      <w:lvlText w:val="%2."/>
      <w:lvlJc w:val="left"/>
      <w:pPr>
        <w:ind w:left="1691" w:hanging="360"/>
      </w:pPr>
    </w:lvl>
    <w:lvl w:ilvl="2" w:tplc="0415001B" w:tentative="1">
      <w:start w:val="1"/>
      <w:numFmt w:val="lowerRoman"/>
      <w:lvlText w:val="%3."/>
      <w:lvlJc w:val="right"/>
      <w:pPr>
        <w:ind w:left="2411" w:hanging="180"/>
      </w:pPr>
    </w:lvl>
    <w:lvl w:ilvl="3" w:tplc="0415000F" w:tentative="1">
      <w:start w:val="1"/>
      <w:numFmt w:val="decimal"/>
      <w:lvlText w:val="%4."/>
      <w:lvlJc w:val="left"/>
      <w:pPr>
        <w:ind w:left="3131" w:hanging="360"/>
      </w:pPr>
    </w:lvl>
    <w:lvl w:ilvl="4" w:tplc="04150019" w:tentative="1">
      <w:start w:val="1"/>
      <w:numFmt w:val="lowerLetter"/>
      <w:lvlText w:val="%5."/>
      <w:lvlJc w:val="left"/>
      <w:pPr>
        <w:ind w:left="3851" w:hanging="360"/>
      </w:pPr>
    </w:lvl>
    <w:lvl w:ilvl="5" w:tplc="0415001B" w:tentative="1">
      <w:start w:val="1"/>
      <w:numFmt w:val="lowerRoman"/>
      <w:lvlText w:val="%6."/>
      <w:lvlJc w:val="right"/>
      <w:pPr>
        <w:ind w:left="4571" w:hanging="180"/>
      </w:pPr>
    </w:lvl>
    <w:lvl w:ilvl="6" w:tplc="0415000F" w:tentative="1">
      <w:start w:val="1"/>
      <w:numFmt w:val="decimal"/>
      <w:lvlText w:val="%7."/>
      <w:lvlJc w:val="left"/>
      <w:pPr>
        <w:ind w:left="5291" w:hanging="360"/>
      </w:pPr>
    </w:lvl>
    <w:lvl w:ilvl="7" w:tplc="04150019" w:tentative="1">
      <w:start w:val="1"/>
      <w:numFmt w:val="lowerLetter"/>
      <w:lvlText w:val="%8."/>
      <w:lvlJc w:val="left"/>
      <w:pPr>
        <w:ind w:left="6011" w:hanging="360"/>
      </w:pPr>
    </w:lvl>
    <w:lvl w:ilvl="8" w:tplc="0415001B" w:tentative="1">
      <w:start w:val="1"/>
      <w:numFmt w:val="lowerRoman"/>
      <w:lvlText w:val="%9."/>
      <w:lvlJc w:val="right"/>
      <w:pPr>
        <w:ind w:left="6731" w:hanging="180"/>
      </w:pPr>
    </w:lvl>
  </w:abstractNum>
  <w:abstractNum w:abstractNumId="21" w15:restartNumberingAfterBreak="0">
    <w:nsid w:val="4DF27D25"/>
    <w:multiLevelType w:val="multilevel"/>
    <w:tmpl w:val="AFCA74AA"/>
    <w:lvl w:ilvl="0">
      <w:start w:val="4"/>
      <w:numFmt w:val="decimal"/>
      <w:lvlText w:val="%1"/>
      <w:lvlJc w:val="left"/>
      <w:pPr>
        <w:ind w:left="360" w:hanging="360"/>
      </w:pPr>
      <w:rPr>
        <w:rFonts w:hint="default"/>
      </w:rPr>
    </w:lvl>
    <w:lvl w:ilvl="1">
      <w:start w:val="2"/>
      <w:numFmt w:val="decimal"/>
      <w:lvlText w:val="%1.%2"/>
      <w:lvlJc w:val="left"/>
      <w:pPr>
        <w:ind w:left="697" w:hanging="360"/>
      </w:pPr>
      <w:rPr>
        <w:rFonts w:hint="default"/>
      </w:rPr>
    </w:lvl>
    <w:lvl w:ilvl="2">
      <w:start w:val="1"/>
      <w:numFmt w:val="decimal"/>
      <w:lvlText w:val="%1.%2.%3"/>
      <w:lvlJc w:val="left"/>
      <w:pPr>
        <w:ind w:left="1394" w:hanging="720"/>
      </w:pPr>
      <w:rPr>
        <w:rFonts w:hint="default"/>
      </w:rPr>
    </w:lvl>
    <w:lvl w:ilvl="3">
      <w:start w:val="1"/>
      <w:numFmt w:val="decimal"/>
      <w:lvlText w:val="%1.%2.%3.%4"/>
      <w:lvlJc w:val="left"/>
      <w:pPr>
        <w:ind w:left="1731" w:hanging="720"/>
      </w:pPr>
      <w:rPr>
        <w:rFonts w:hint="default"/>
      </w:rPr>
    </w:lvl>
    <w:lvl w:ilvl="4">
      <w:start w:val="1"/>
      <w:numFmt w:val="decimal"/>
      <w:lvlText w:val="%1.%2.%3.%4.%5"/>
      <w:lvlJc w:val="left"/>
      <w:pPr>
        <w:ind w:left="2428" w:hanging="1080"/>
      </w:pPr>
      <w:rPr>
        <w:rFonts w:hint="default"/>
      </w:rPr>
    </w:lvl>
    <w:lvl w:ilvl="5">
      <w:start w:val="1"/>
      <w:numFmt w:val="decimal"/>
      <w:lvlText w:val="%1.%2.%3.%4.%5.%6"/>
      <w:lvlJc w:val="left"/>
      <w:pPr>
        <w:ind w:left="2765" w:hanging="1080"/>
      </w:pPr>
      <w:rPr>
        <w:rFonts w:hint="default"/>
      </w:rPr>
    </w:lvl>
    <w:lvl w:ilvl="6">
      <w:start w:val="1"/>
      <w:numFmt w:val="decimal"/>
      <w:lvlText w:val="%1.%2.%3.%4.%5.%6.%7"/>
      <w:lvlJc w:val="left"/>
      <w:pPr>
        <w:ind w:left="3462" w:hanging="1440"/>
      </w:pPr>
      <w:rPr>
        <w:rFonts w:hint="default"/>
      </w:rPr>
    </w:lvl>
    <w:lvl w:ilvl="7">
      <w:start w:val="1"/>
      <w:numFmt w:val="decimal"/>
      <w:lvlText w:val="%1.%2.%3.%4.%5.%6.%7.%8"/>
      <w:lvlJc w:val="left"/>
      <w:pPr>
        <w:ind w:left="3799" w:hanging="1440"/>
      </w:pPr>
      <w:rPr>
        <w:rFonts w:hint="default"/>
      </w:rPr>
    </w:lvl>
    <w:lvl w:ilvl="8">
      <w:start w:val="1"/>
      <w:numFmt w:val="decimal"/>
      <w:lvlText w:val="%1.%2.%3.%4.%5.%6.%7.%8.%9"/>
      <w:lvlJc w:val="left"/>
      <w:pPr>
        <w:ind w:left="4496" w:hanging="1800"/>
      </w:pPr>
      <w:rPr>
        <w:rFonts w:hint="default"/>
      </w:rPr>
    </w:lvl>
  </w:abstractNum>
  <w:abstractNum w:abstractNumId="22" w15:restartNumberingAfterBreak="0">
    <w:nsid w:val="4E2C44A3"/>
    <w:multiLevelType w:val="hybridMultilevel"/>
    <w:tmpl w:val="AB08D6F6"/>
    <w:lvl w:ilvl="0" w:tplc="0415000F">
      <w:start w:val="1"/>
      <w:numFmt w:val="decimal"/>
      <w:lvlText w:val="%1."/>
      <w:lvlJc w:val="left"/>
      <w:pPr>
        <w:ind w:left="697" w:hanging="360"/>
      </w:pPr>
    </w:lvl>
    <w:lvl w:ilvl="1" w:tplc="04150019" w:tentative="1">
      <w:start w:val="1"/>
      <w:numFmt w:val="lowerLetter"/>
      <w:lvlText w:val="%2."/>
      <w:lvlJc w:val="left"/>
      <w:pPr>
        <w:ind w:left="1417" w:hanging="360"/>
      </w:pPr>
    </w:lvl>
    <w:lvl w:ilvl="2" w:tplc="0415001B" w:tentative="1">
      <w:start w:val="1"/>
      <w:numFmt w:val="lowerRoman"/>
      <w:lvlText w:val="%3."/>
      <w:lvlJc w:val="right"/>
      <w:pPr>
        <w:ind w:left="2137" w:hanging="180"/>
      </w:pPr>
    </w:lvl>
    <w:lvl w:ilvl="3" w:tplc="0415000F" w:tentative="1">
      <w:start w:val="1"/>
      <w:numFmt w:val="decimal"/>
      <w:lvlText w:val="%4."/>
      <w:lvlJc w:val="left"/>
      <w:pPr>
        <w:ind w:left="2857" w:hanging="360"/>
      </w:pPr>
    </w:lvl>
    <w:lvl w:ilvl="4" w:tplc="04150019" w:tentative="1">
      <w:start w:val="1"/>
      <w:numFmt w:val="lowerLetter"/>
      <w:lvlText w:val="%5."/>
      <w:lvlJc w:val="left"/>
      <w:pPr>
        <w:ind w:left="3577" w:hanging="360"/>
      </w:pPr>
    </w:lvl>
    <w:lvl w:ilvl="5" w:tplc="0415001B" w:tentative="1">
      <w:start w:val="1"/>
      <w:numFmt w:val="lowerRoman"/>
      <w:lvlText w:val="%6."/>
      <w:lvlJc w:val="right"/>
      <w:pPr>
        <w:ind w:left="4297" w:hanging="180"/>
      </w:pPr>
    </w:lvl>
    <w:lvl w:ilvl="6" w:tplc="0415000F" w:tentative="1">
      <w:start w:val="1"/>
      <w:numFmt w:val="decimal"/>
      <w:lvlText w:val="%7."/>
      <w:lvlJc w:val="left"/>
      <w:pPr>
        <w:ind w:left="5017" w:hanging="360"/>
      </w:pPr>
    </w:lvl>
    <w:lvl w:ilvl="7" w:tplc="04150019" w:tentative="1">
      <w:start w:val="1"/>
      <w:numFmt w:val="lowerLetter"/>
      <w:lvlText w:val="%8."/>
      <w:lvlJc w:val="left"/>
      <w:pPr>
        <w:ind w:left="5737" w:hanging="360"/>
      </w:pPr>
    </w:lvl>
    <w:lvl w:ilvl="8" w:tplc="0415001B" w:tentative="1">
      <w:start w:val="1"/>
      <w:numFmt w:val="lowerRoman"/>
      <w:lvlText w:val="%9."/>
      <w:lvlJc w:val="right"/>
      <w:pPr>
        <w:ind w:left="6457" w:hanging="180"/>
      </w:pPr>
    </w:lvl>
  </w:abstractNum>
  <w:abstractNum w:abstractNumId="23" w15:restartNumberingAfterBreak="0">
    <w:nsid w:val="53AF2BAE"/>
    <w:multiLevelType w:val="hybridMultilevel"/>
    <w:tmpl w:val="C2A014F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58806F8A"/>
    <w:multiLevelType w:val="hybridMultilevel"/>
    <w:tmpl w:val="291469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B773353"/>
    <w:multiLevelType w:val="hybridMultilevel"/>
    <w:tmpl w:val="90E2D366"/>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6" w15:restartNumberingAfterBreak="0">
    <w:nsid w:val="5C4C2BF2"/>
    <w:multiLevelType w:val="hybridMultilevel"/>
    <w:tmpl w:val="CC2C62D8"/>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7" w15:restartNumberingAfterBreak="0">
    <w:nsid w:val="5D217A45"/>
    <w:multiLevelType w:val="hybridMultilevel"/>
    <w:tmpl w:val="0EF29ECA"/>
    <w:lvl w:ilvl="0" w:tplc="FFFFFFFF">
      <w:start w:val="1"/>
      <w:numFmt w:val="decimal"/>
      <w:lvlText w:val="%1."/>
      <w:lvlJc w:val="left"/>
      <w:pPr>
        <w:ind w:left="697" w:hanging="360"/>
      </w:pPr>
    </w:lvl>
    <w:lvl w:ilvl="1" w:tplc="FFFFFFFF" w:tentative="1">
      <w:start w:val="1"/>
      <w:numFmt w:val="lowerLetter"/>
      <w:lvlText w:val="%2."/>
      <w:lvlJc w:val="left"/>
      <w:pPr>
        <w:ind w:left="1417" w:hanging="360"/>
      </w:pPr>
    </w:lvl>
    <w:lvl w:ilvl="2" w:tplc="FFFFFFFF" w:tentative="1">
      <w:start w:val="1"/>
      <w:numFmt w:val="lowerRoman"/>
      <w:lvlText w:val="%3."/>
      <w:lvlJc w:val="right"/>
      <w:pPr>
        <w:ind w:left="2137" w:hanging="180"/>
      </w:pPr>
    </w:lvl>
    <w:lvl w:ilvl="3" w:tplc="FFFFFFFF" w:tentative="1">
      <w:start w:val="1"/>
      <w:numFmt w:val="decimal"/>
      <w:lvlText w:val="%4."/>
      <w:lvlJc w:val="left"/>
      <w:pPr>
        <w:ind w:left="2857" w:hanging="360"/>
      </w:pPr>
    </w:lvl>
    <w:lvl w:ilvl="4" w:tplc="FFFFFFFF" w:tentative="1">
      <w:start w:val="1"/>
      <w:numFmt w:val="lowerLetter"/>
      <w:lvlText w:val="%5."/>
      <w:lvlJc w:val="left"/>
      <w:pPr>
        <w:ind w:left="3577" w:hanging="360"/>
      </w:pPr>
    </w:lvl>
    <w:lvl w:ilvl="5" w:tplc="FFFFFFFF" w:tentative="1">
      <w:start w:val="1"/>
      <w:numFmt w:val="lowerRoman"/>
      <w:lvlText w:val="%6."/>
      <w:lvlJc w:val="right"/>
      <w:pPr>
        <w:ind w:left="4297" w:hanging="180"/>
      </w:pPr>
    </w:lvl>
    <w:lvl w:ilvl="6" w:tplc="FFFFFFFF" w:tentative="1">
      <w:start w:val="1"/>
      <w:numFmt w:val="decimal"/>
      <w:lvlText w:val="%7."/>
      <w:lvlJc w:val="left"/>
      <w:pPr>
        <w:ind w:left="5017" w:hanging="360"/>
      </w:pPr>
    </w:lvl>
    <w:lvl w:ilvl="7" w:tplc="FFFFFFFF" w:tentative="1">
      <w:start w:val="1"/>
      <w:numFmt w:val="lowerLetter"/>
      <w:lvlText w:val="%8."/>
      <w:lvlJc w:val="left"/>
      <w:pPr>
        <w:ind w:left="5737" w:hanging="360"/>
      </w:pPr>
    </w:lvl>
    <w:lvl w:ilvl="8" w:tplc="FFFFFFFF" w:tentative="1">
      <w:start w:val="1"/>
      <w:numFmt w:val="lowerRoman"/>
      <w:lvlText w:val="%9."/>
      <w:lvlJc w:val="right"/>
      <w:pPr>
        <w:ind w:left="6457" w:hanging="180"/>
      </w:pPr>
    </w:lvl>
  </w:abstractNum>
  <w:abstractNum w:abstractNumId="28" w15:restartNumberingAfterBreak="0">
    <w:nsid w:val="5D752CCE"/>
    <w:multiLevelType w:val="hybridMultilevel"/>
    <w:tmpl w:val="42BA34F0"/>
    <w:lvl w:ilvl="0" w:tplc="0415000F">
      <w:start w:val="1"/>
      <w:numFmt w:val="decimal"/>
      <w:lvlText w:val="%1."/>
      <w:lvlJc w:val="left"/>
      <w:pPr>
        <w:ind w:left="697" w:hanging="360"/>
      </w:pPr>
    </w:lvl>
    <w:lvl w:ilvl="1" w:tplc="04150019" w:tentative="1">
      <w:start w:val="1"/>
      <w:numFmt w:val="lowerLetter"/>
      <w:lvlText w:val="%2."/>
      <w:lvlJc w:val="left"/>
      <w:pPr>
        <w:ind w:left="1417" w:hanging="360"/>
      </w:pPr>
    </w:lvl>
    <w:lvl w:ilvl="2" w:tplc="0415001B" w:tentative="1">
      <w:start w:val="1"/>
      <w:numFmt w:val="lowerRoman"/>
      <w:lvlText w:val="%3."/>
      <w:lvlJc w:val="right"/>
      <w:pPr>
        <w:ind w:left="2137" w:hanging="180"/>
      </w:pPr>
    </w:lvl>
    <w:lvl w:ilvl="3" w:tplc="0415000F" w:tentative="1">
      <w:start w:val="1"/>
      <w:numFmt w:val="decimal"/>
      <w:lvlText w:val="%4."/>
      <w:lvlJc w:val="left"/>
      <w:pPr>
        <w:ind w:left="2857" w:hanging="360"/>
      </w:pPr>
    </w:lvl>
    <w:lvl w:ilvl="4" w:tplc="04150019" w:tentative="1">
      <w:start w:val="1"/>
      <w:numFmt w:val="lowerLetter"/>
      <w:lvlText w:val="%5."/>
      <w:lvlJc w:val="left"/>
      <w:pPr>
        <w:ind w:left="3577" w:hanging="360"/>
      </w:pPr>
    </w:lvl>
    <w:lvl w:ilvl="5" w:tplc="0415001B" w:tentative="1">
      <w:start w:val="1"/>
      <w:numFmt w:val="lowerRoman"/>
      <w:lvlText w:val="%6."/>
      <w:lvlJc w:val="right"/>
      <w:pPr>
        <w:ind w:left="4297" w:hanging="180"/>
      </w:pPr>
    </w:lvl>
    <w:lvl w:ilvl="6" w:tplc="0415000F" w:tentative="1">
      <w:start w:val="1"/>
      <w:numFmt w:val="decimal"/>
      <w:lvlText w:val="%7."/>
      <w:lvlJc w:val="left"/>
      <w:pPr>
        <w:ind w:left="5017" w:hanging="360"/>
      </w:pPr>
    </w:lvl>
    <w:lvl w:ilvl="7" w:tplc="04150019" w:tentative="1">
      <w:start w:val="1"/>
      <w:numFmt w:val="lowerLetter"/>
      <w:lvlText w:val="%8."/>
      <w:lvlJc w:val="left"/>
      <w:pPr>
        <w:ind w:left="5737" w:hanging="360"/>
      </w:pPr>
    </w:lvl>
    <w:lvl w:ilvl="8" w:tplc="0415001B" w:tentative="1">
      <w:start w:val="1"/>
      <w:numFmt w:val="lowerRoman"/>
      <w:lvlText w:val="%9."/>
      <w:lvlJc w:val="right"/>
      <w:pPr>
        <w:ind w:left="6457" w:hanging="180"/>
      </w:pPr>
    </w:lvl>
  </w:abstractNum>
  <w:abstractNum w:abstractNumId="29" w15:restartNumberingAfterBreak="0">
    <w:nsid w:val="5F994B08"/>
    <w:multiLevelType w:val="hybridMultilevel"/>
    <w:tmpl w:val="38C658F6"/>
    <w:lvl w:ilvl="0" w:tplc="86D4D1FA">
      <w:start w:val="6"/>
      <w:numFmt w:val="decimal"/>
      <w:lvlText w:val="%1."/>
      <w:lvlJc w:val="left"/>
      <w:pPr>
        <w:ind w:left="69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0F90929"/>
    <w:multiLevelType w:val="hybridMultilevel"/>
    <w:tmpl w:val="C09A598A"/>
    <w:lvl w:ilvl="0" w:tplc="78D4F146">
      <w:start w:val="1"/>
      <w:numFmt w:val="decimal"/>
      <w:lvlText w:val="%1."/>
      <w:lvlJc w:val="left"/>
      <w:pPr>
        <w:ind w:left="337" w:hanging="360"/>
      </w:pPr>
      <w:rPr>
        <w:rFonts w:hint="default"/>
      </w:rPr>
    </w:lvl>
    <w:lvl w:ilvl="1" w:tplc="04150019" w:tentative="1">
      <w:start w:val="1"/>
      <w:numFmt w:val="lowerLetter"/>
      <w:lvlText w:val="%2."/>
      <w:lvlJc w:val="left"/>
      <w:pPr>
        <w:ind w:left="1057" w:hanging="360"/>
      </w:pPr>
    </w:lvl>
    <w:lvl w:ilvl="2" w:tplc="0415001B" w:tentative="1">
      <w:start w:val="1"/>
      <w:numFmt w:val="lowerRoman"/>
      <w:lvlText w:val="%3."/>
      <w:lvlJc w:val="right"/>
      <w:pPr>
        <w:ind w:left="1777" w:hanging="180"/>
      </w:pPr>
    </w:lvl>
    <w:lvl w:ilvl="3" w:tplc="0415000F" w:tentative="1">
      <w:start w:val="1"/>
      <w:numFmt w:val="decimal"/>
      <w:lvlText w:val="%4."/>
      <w:lvlJc w:val="left"/>
      <w:pPr>
        <w:ind w:left="2497" w:hanging="360"/>
      </w:pPr>
    </w:lvl>
    <w:lvl w:ilvl="4" w:tplc="04150019" w:tentative="1">
      <w:start w:val="1"/>
      <w:numFmt w:val="lowerLetter"/>
      <w:lvlText w:val="%5."/>
      <w:lvlJc w:val="left"/>
      <w:pPr>
        <w:ind w:left="3217" w:hanging="360"/>
      </w:pPr>
    </w:lvl>
    <w:lvl w:ilvl="5" w:tplc="0415001B" w:tentative="1">
      <w:start w:val="1"/>
      <w:numFmt w:val="lowerRoman"/>
      <w:lvlText w:val="%6."/>
      <w:lvlJc w:val="right"/>
      <w:pPr>
        <w:ind w:left="3937" w:hanging="180"/>
      </w:pPr>
    </w:lvl>
    <w:lvl w:ilvl="6" w:tplc="0415000F" w:tentative="1">
      <w:start w:val="1"/>
      <w:numFmt w:val="decimal"/>
      <w:lvlText w:val="%7."/>
      <w:lvlJc w:val="left"/>
      <w:pPr>
        <w:ind w:left="4657" w:hanging="360"/>
      </w:pPr>
    </w:lvl>
    <w:lvl w:ilvl="7" w:tplc="04150019" w:tentative="1">
      <w:start w:val="1"/>
      <w:numFmt w:val="lowerLetter"/>
      <w:lvlText w:val="%8."/>
      <w:lvlJc w:val="left"/>
      <w:pPr>
        <w:ind w:left="5377" w:hanging="360"/>
      </w:pPr>
    </w:lvl>
    <w:lvl w:ilvl="8" w:tplc="0415001B" w:tentative="1">
      <w:start w:val="1"/>
      <w:numFmt w:val="lowerRoman"/>
      <w:lvlText w:val="%9."/>
      <w:lvlJc w:val="right"/>
      <w:pPr>
        <w:ind w:left="6097" w:hanging="180"/>
      </w:pPr>
    </w:lvl>
  </w:abstractNum>
  <w:abstractNum w:abstractNumId="31" w15:restartNumberingAfterBreak="0">
    <w:nsid w:val="621C0B36"/>
    <w:multiLevelType w:val="hybridMultilevel"/>
    <w:tmpl w:val="201AD1F0"/>
    <w:lvl w:ilvl="0" w:tplc="61E4F01E">
      <w:start w:val="1"/>
      <w:numFmt w:val="decimal"/>
      <w:lvlText w:val="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3167D6C"/>
    <w:multiLevelType w:val="multilevel"/>
    <w:tmpl w:val="C3EA8EB2"/>
    <w:lvl w:ilvl="0">
      <w:start w:val="6"/>
      <w:numFmt w:val="decimal"/>
      <w:lvlText w:val="%1"/>
      <w:lvlJc w:val="left"/>
      <w:pPr>
        <w:ind w:left="360" w:hanging="360"/>
      </w:pPr>
      <w:rPr>
        <w:rFonts w:hint="default"/>
      </w:rPr>
    </w:lvl>
    <w:lvl w:ilvl="1">
      <w:start w:val="3"/>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33" w15:restartNumberingAfterBreak="0">
    <w:nsid w:val="6468267B"/>
    <w:multiLevelType w:val="hybridMultilevel"/>
    <w:tmpl w:val="ED4630E6"/>
    <w:lvl w:ilvl="0" w:tplc="0415000F">
      <w:start w:val="1"/>
      <w:numFmt w:val="decimal"/>
      <w:lvlText w:val="%1."/>
      <w:lvlJc w:val="left"/>
      <w:pPr>
        <w:ind w:left="697" w:hanging="360"/>
      </w:pPr>
    </w:lvl>
    <w:lvl w:ilvl="1" w:tplc="04150019" w:tentative="1">
      <w:start w:val="1"/>
      <w:numFmt w:val="lowerLetter"/>
      <w:lvlText w:val="%2."/>
      <w:lvlJc w:val="left"/>
      <w:pPr>
        <w:ind w:left="1417" w:hanging="360"/>
      </w:pPr>
    </w:lvl>
    <w:lvl w:ilvl="2" w:tplc="0415001B" w:tentative="1">
      <w:start w:val="1"/>
      <w:numFmt w:val="lowerRoman"/>
      <w:lvlText w:val="%3."/>
      <w:lvlJc w:val="right"/>
      <w:pPr>
        <w:ind w:left="2137" w:hanging="180"/>
      </w:pPr>
    </w:lvl>
    <w:lvl w:ilvl="3" w:tplc="0415000F" w:tentative="1">
      <w:start w:val="1"/>
      <w:numFmt w:val="decimal"/>
      <w:lvlText w:val="%4."/>
      <w:lvlJc w:val="left"/>
      <w:pPr>
        <w:ind w:left="2857" w:hanging="360"/>
      </w:pPr>
    </w:lvl>
    <w:lvl w:ilvl="4" w:tplc="04150019" w:tentative="1">
      <w:start w:val="1"/>
      <w:numFmt w:val="lowerLetter"/>
      <w:lvlText w:val="%5."/>
      <w:lvlJc w:val="left"/>
      <w:pPr>
        <w:ind w:left="3577" w:hanging="360"/>
      </w:pPr>
    </w:lvl>
    <w:lvl w:ilvl="5" w:tplc="0415001B" w:tentative="1">
      <w:start w:val="1"/>
      <w:numFmt w:val="lowerRoman"/>
      <w:lvlText w:val="%6."/>
      <w:lvlJc w:val="right"/>
      <w:pPr>
        <w:ind w:left="4297" w:hanging="180"/>
      </w:pPr>
    </w:lvl>
    <w:lvl w:ilvl="6" w:tplc="0415000F" w:tentative="1">
      <w:start w:val="1"/>
      <w:numFmt w:val="decimal"/>
      <w:lvlText w:val="%7."/>
      <w:lvlJc w:val="left"/>
      <w:pPr>
        <w:ind w:left="5017" w:hanging="360"/>
      </w:pPr>
    </w:lvl>
    <w:lvl w:ilvl="7" w:tplc="04150019" w:tentative="1">
      <w:start w:val="1"/>
      <w:numFmt w:val="lowerLetter"/>
      <w:lvlText w:val="%8."/>
      <w:lvlJc w:val="left"/>
      <w:pPr>
        <w:ind w:left="5737" w:hanging="360"/>
      </w:pPr>
    </w:lvl>
    <w:lvl w:ilvl="8" w:tplc="0415001B" w:tentative="1">
      <w:start w:val="1"/>
      <w:numFmt w:val="lowerRoman"/>
      <w:lvlText w:val="%9."/>
      <w:lvlJc w:val="right"/>
      <w:pPr>
        <w:ind w:left="6457" w:hanging="180"/>
      </w:pPr>
    </w:lvl>
  </w:abstractNum>
  <w:abstractNum w:abstractNumId="34" w15:restartNumberingAfterBreak="0">
    <w:nsid w:val="649626EE"/>
    <w:multiLevelType w:val="hybridMultilevel"/>
    <w:tmpl w:val="568A7110"/>
    <w:lvl w:ilvl="0" w:tplc="0415000F">
      <w:start w:val="1"/>
      <w:numFmt w:val="decimal"/>
      <w:lvlText w:val="%1."/>
      <w:lvlJc w:val="left"/>
      <w:pPr>
        <w:ind w:left="697" w:hanging="360"/>
      </w:pPr>
    </w:lvl>
    <w:lvl w:ilvl="1" w:tplc="04150019" w:tentative="1">
      <w:start w:val="1"/>
      <w:numFmt w:val="lowerLetter"/>
      <w:lvlText w:val="%2."/>
      <w:lvlJc w:val="left"/>
      <w:pPr>
        <w:ind w:left="1417" w:hanging="360"/>
      </w:pPr>
    </w:lvl>
    <w:lvl w:ilvl="2" w:tplc="0415001B" w:tentative="1">
      <w:start w:val="1"/>
      <w:numFmt w:val="lowerRoman"/>
      <w:lvlText w:val="%3."/>
      <w:lvlJc w:val="right"/>
      <w:pPr>
        <w:ind w:left="2137" w:hanging="180"/>
      </w:pPr>
    </w:lvl>
    <w:lvl w:ilvl="3" w:tplc="0415000F" w:tentative="1">
      <w:start w:val="1"/>
      <w:numFmt w:val="decimal"/>
      <w:lvlText w:val="%4."/>
      <w:lvlJc w:val="left"/>
      <w:pPr>
        <w:ind w:left="2857" w:hanging="360"/>
      </w:pPr>
    </w:lvl>
    <w:lvl w:ilvl="4" w:tplc="04150019" w:tentative="1">
      <w:start w:val="1"/>
      <w:numFmt w:val="lowerLetter"/>
      <w:lvlText w:val="%5."/>
      <w:lvlJc w:val="left"/>
      <w:pPr>
        <w:ind w:left="3577" w:hanging="360"/>
      </w:pPr>
    </w:lvl>
    <w:lvl w:ilvl="5" w:tplc="0415001B" w:tentative="1">
      <w:start w:val="1"/>
      <w:numFmt w:val="lowerRoman"/>
      <w:lvlText w:val="%6."/>
      <w:lvlJc w:val="right"/>
      <w:pPr>
        <w:ind w:left="4297" w:hanging="180"/>
      </w:pPr>
    </w:lvl>
    <w:lvl w:ilvl="6" w:tplc="0415000F" w:tentative="1">
      <w:start w:val="1"/>
      <w:numFmt w:val="decimal"/>
      <w:lvlText w:val="%7."/>
      <w:lvlJc w:val="left"/>
      <w:pPr>
        <w:ind w:left="5017" w:hanging="360"/>
      </w:pPr>
    </w:lvl>
    <w:lvl w:ilvl="7" w:tplc="04150019" w:tentative="1">
      <w:start w:val="1"/>
      <w:numFmt w:val="lowerLetter"/>
      <w:lvlText w:val="%8."/>
      <w:lvlJc w:val="left"/>
      <w:pPr>
        <w:ind w:left="5737" w:hanging="360"/>
      </w:pPr>
    </w:lvl>
    <w:lvl w:ilvl="8" w:tplc="0415001B" w:tentative="1">
      <w:start w:val="1"/>
      <w:numFmt w:val="lowerRoman"/>
      <w:lvlText w:val="%9."/>
      <w:lvlJc w:val="right"/>
      <w:pPr>
        <w:ind w:left="6457" w:hanging="180"/>
      </w:pPr>
    </w:lvl>
  </w:abstractNum>
  <w:abstractNum w:abstractNumId="35" w15:restartNumberingAfterBreak="0">
    <w:nsid w:val="66657D6D"/>
    <w:multiLevelType w:val="hybridMultilevel"/>
    <w:tmpl w:val="4FACD156"/>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6" w15:restartNumberingAfterBreak="0">
    <w:nsid w:val="685600E2"/>
    <w:multiLevelType w:val="hybridMultilevel"/>
    <w:tmpl w:val="C3808F9A"/>
    <w:lvl w:ilvl="0" w:tplc="FFFFFFFF">
      <w:start w:val="1"/>
      <w:numFmt w:val="decimal"/>
      <w:lvlText w:val="%1."/>
      <w:lvlJc w:val="left"/>
      <w:pPr>
        <w:ind w:left="697" w:hanging="360"/>
      </w:pPr>
    </w:lvl>
    <w:lvl w:ilvl="1" w:tplc="FFFFFFFF" w:tentative="1">
      <w:start w:val="1"/>
      <w:numFmt w:val="lowerLetter"/>
      <w:lvlText w:val="%2."/>
      <w:lvlJc w:val="left"/>
      <w:pPr>
        <w:ind w:left="1417" w:hanging="360"/>
      </w:pPr>
    </w:lvl>
    <w:lvl w:ilvl="2" w:tplc="FFFFFFFF" w:tentative="1">
      <w:start w:val="1"/>
      <w:numFmt w:val="lowerRoman"/>
      <w:lvlText w:val="%3."/>
      <w:lvlJc w:val="right"/>
      <w:pPr>
        <w:ind w:left="2137" w:hanging="180"/>
      </w:pPr>
    </w:lvl>
    <w:lvl w:ilvl="3" w:tplc="FFFFFFFF" w:tentative="1">
      <w:start w:val="1"/>
      <w:numFmt w:val="decimal"/>
      <w:lvlText w:val="%4."/>
      <w:lvlJc w:val="left"/>
      <w:pPr>
        <w:ind w:left="2857" w:hanging="360"/>
      </w:pPr>
    </w:lvl>
    <w:lvl w:ilvl="4" w:tplc="FFFFFFFF" w:tentative="1">
      <w:start w:val="1"/>
      <w:numFmt w:val="lowerLetter"/>
      <w:lvlText w:val="%5."/>
      <w:lvlJc w:val="left"/>
      <w:pPr>
        <w:ind w:left="3577" w:hanging="360"/>
      </w:pPr>
    </w:lvl>
    <w:lvl w:ilvl="5" w:tplc="FFFFFFFF" w:tentative="1">
      <w:start w:val="1"/>
      <w:numFmt w:val="lowerRoman"/>
      <w:lvlText w:val="%6."/>
      <w:lvlJc w:val="right"/>
      <w:pPr>
        <w:ind w:left="4297" w:hanging="180"/>
      </w:pPr>
    </w:lvl>
    <w:lvl w:ilvl="6" w:tplc="FFFFFFFF" w:tentative="1">
      <w:start w:val="1"/>
      <w:numFmt w:val="decimal"/>
      <w:lvlText w:val="%7."/>
      <w:lvlJc w:val="left"/>
      <w:pPr>
        <w:ind w:left="5017" w:hanging="360"/>
      </w:pPr>
    </w:lvl>
    <w:lvl w:ilvl="7" w:tplc="FFFFFFFF" w:tentative="1">
      <w:start w:val="1"/>
      <w:numFmt w:val="lowerLetter"/>
      <w:lvlText w:val="%8."/>
      <w:lvlJc w:val="left"/>
      <w:pPr>
        <w:ind w:left="5737" w:hanging="360"/>
      </w:pPr>
    </w:lvl>
    <w:lvl w:ilvl="8" w:tplc="FFFFFFFF" w:tentative="1">
      <w:start w:val="1"/>
      <w:numFmt w:val="lowerRoman"/>
      <w:lvlText w:val="%9."/>
      <w:lvlJc w:val="right"/>
      <w:pPr>
        <w:ind w:left="6457" w:hanging="180"/>
      </w:pPr>
    </w:lvl>
  </w:abstractNum>
  <w:abstractNum w:abstractNumId="37" w15:restartNumberingAfterBreak="0">
    <w:nsid w:val="69AD5131"/>
    <w:multiLevelType w:val="hybridMultilevel"/>
    <w:tmpl w:val="D8FCC532"/>
    <w:lvl w:ilvl="0" w:tplc="B27CD790">
      <w:start w:val="1"/>
      <w:numFmt w:val="decimal"/>
      <w:lvlText w:val="7.%1"/>
      <w:lvlJc w:val="left"/>
      <w:pPr>
        <w:ind w:left="783" w:hanging="360"/>
      </w:pPr>
      <w:rPr>
        <w:rFonts w:hint="default"/>
      </w:rPr>
    </w:lvl>
    <w:lvl w:ilvl="1" w:tplc="04150019" w:tentative="1">
      <w:start w:val="1"/>
      <w:numFmt w:val="lowerLetter"/>
      <w:lvlText w:val="%2."/>
      <w:lvlJc w:val="left"/>
      <w:pPr>
        <w:ind w:left="1503" w:hanging="360"/>
      </w:pPr>
    </w:lvl>
    <w:lvl w:ilvl="2" w:tplc="0415001B" w:tentative="1">
      <w:start w:val="1"/>
      <w:numFmt w:val="lowerRoman"/>
      <w:lvlText w:val="%3."/>
      <w:lvlJc w:val="right"/>
      <w:pPr>
        <w:ind w:left="2223" w:hanging="180"/>
      </w:pPr>
    </w:lvl>
    <w:lvl w:ilvl="3" w:tplc="0415000F" w:tentative="1">
      <w:start w:val="1"/>
      <w:numFmt w:val="decimal"/>
      <w:lvlText w:val="%4."/>
      <w:lvlJc w:val="left"/>
      <w:pPr>
        <w:ind w:left="2943" w:hanging="360"/>
      </w:pPr>
    </w:lvl>
    <w:lvl w:ilvl="4" w:tplc="04150019" w:tentative="1">
      <w:start w:val="1"/>
      <w:numFmt w:val="lowerLetter"/>
      <w:lvlText w:val="%5."/>
      <w:lvlJc w:val="left"/>
      <w:pPr>
        <w:ind w:left="3663" w:hanging="360"/>
      </w:pPr>
    </w:lvl>
    <w:lvl w:ilvl="5" w:tplc="0415001B" w:tentative="1">
      <w:start w:val="1"/>
      <w:numFmt w:val="lowerRoman"/>
      <w:lvlText w:val="%6."/>
      <w:lvlJc w:val="right"/>
      <w:pPr>
        <w:ind w:left="4383" w:hanging="180"/>
      </w:pPr>
    </w:lvl>
    <w:lvl w:ilvl="6" w:tplc="0415000F" w:tentative="1">
      <w:start w:val="1"/>
      <w:numFmt w:val="decimal"/>
      <w:lvlText w:val="%7."/>
      <w:lvlJc w:val="left"/>
      <w:pPr>
        <w:ind w:left="5103" w:hanging="360"/>
      </w:pPr>
    </w:lvl>
    <w:lvl w:ilvl="7" w:tplc="04150019" w:tentative="1">
      <w:start w:val="1"/>
      <w:numFmt w:val="lowerLetter"/>
      <w:lvlText w:val="%8."/>
      <w:lvlJc w:val="left"/>
      <w:pPr>
        <w:ind w:left="5823" w:hanging="360"/>
      </w:pPr>
    </w:lvl>
    <w:lvl w:ilvl="8" w:tplc="0415001B" w:tentative="1">
      <w:start w:val="1"/>
      <w:numFmt w:val="lowerRoman"/>
      <w:lvlText w:val="%9."/>
      <w:lvlJc w:val="right"/>
      <w:pPr>
        <w:ind w:left="6543" w:hanging="180"/>
      </w:pPr>
    </w:lvl>
  </w:abstractNum>
  <w:abstractNum w:abstractNumId="38" w15:restartNumberingAfterBreak="0">
    <w:nsid w:val="6A494814"/>
    <w:multiLevelType w:val="hybridMultilevel"/>
    <w:tmpl w:val="9BA2412C"/>
    <w:lvl w:ilvl="0" w:tplc="C9427FF0">
      <w:start w:val="42"/>
      <w:numFmt w:val="decimal"/>
      <w:lvlText w:val="%1."/>
      <w:lvlJc w:val="left"/>
      <w:pPr>
        <w:ind w:left="337" w:hanging="360"/>
      </w:pPr>
    </w:lvl>
    <w:lvl w:ilvl="1" w:tplc="04150019">
      <w:start w:val="1"/>
      <w:numFmt w:val="lowerLetter"/>
      <w:lvlText w:val="%2."/>
      <w:lvlJc w:val="left"/>
      <w:pPr>
        <w:ind w:left="1057" w:hanging="360"/>
      </w:pPr>
    </w:lvl>
    <w:lvl w:ilvl="2" w:tplc="0415001B">
      <w:start w:val="1"/>
      <w:numFmt w:val="lowerRoman"/>
      <w:lvlText w:val="%3."/>
      <w:lvlJc w:val="right"/>
      <w:pPr>
        <w:ind w:left="1777" w:hanging="180"/>
      </w:pPr>
    </w:lvl>
    <w:lvl w:ilvl="3" w:tplc="0415000F">
      <w:start w:val="1"/>
      <w:numFmt w:val="decimal"/>
      <w:lvlText w:val="%4."/>
      <w:lvlJc w:val="left"/>
      <w:pPr>
        <w:ind w:left="2497" w:hanging="360"/>
      </w:pPr>
    </w:lvl>
    <w:lvl w:ilvl="4" w:tplc="04150019">
      <w:start w:val="1"/>
      <w:numFmt w:val="lowerLetter"/>
      <w:lvlText w:val="%5."/>
      <w:lvlJc w:val="left"/>
      <w:pPr>
        <w:ind w:left="3217" w:hanging="360"/>
      </w:pPr>
    </w:lvl>
    <w:lvl w:ilvl="5" w:tplc="0415001B">
      <w:start w:val="1"/>
      <w:numFmt w:val="lowerRoman"/>
      <w:lvlText w:val="%6."/>
      <w:lvlJc w:val="right"/>
      <w:pPr>
        <w:ind w:left="3937" w:hanging="180"/>
      </w:pPr>
    </w:lvl>
    <w:lvl w:ilvl="6" w:tplc="0415000F">
      <w:start w:val="1"/>
      <w:numFmt w:val="decimal"/>
      <w:lvlText w:val="%7."/>
      <w:lvlJc w:val="left"/>
      <w:pPr>
        <w:ind w:left="4657" w:hanging="360"/>
      </w:pPr>
    </w:lvl>
    <w:lvl w:ilvl="7" w:tplc="04150019">
      <w:start w:val="1"/>
      <w:numFmt w:val="lowerLetter"/>
      <w:lvlText w:val="%8."/>
      <w:lvlJc w:val="left"/>
      <w:pPr>
        <w:ind w:left="5377" w:hanging="360"/>
      </w:pPr>
    </w:lvl>
    <w:lvl w:ilvl="8" w:tplc="0415001B">
      <w:start w:val="1"/>
      <w:numFmt w:val="lowerRoman"/>
      <w:lvlText w:val="%9."/>
      <w:lvlJc w:val="right"/>
      <w:pPr>
        <w:ind w:left="6097" w:hanging="180"/>
      </w:pPr>
    </w:lvl>
  </w:abstractNum>
  <w:abstractNum w:abstractNumId="39" w15:restartNumberingAfterBreak="0">
    <w:nsid w:val="710F2A6A"/>
    <w:multiLevelType w:val="hybridMultilevel"/>
    <w:tmpl w:val="DA30F0F0"/>
    <w:lvl w:ilvl="0" w:tplc="04150017">
      <w:start w:val="1"/>
      <w:numFmt w:val="lowerLetter"/>
      <w:lvlText w:val="%1)"/>
      <w:lvlJc w:val="left"/>
      <w:pPr>
        <w:ind w:left="2421" w:hanging="360"/>
      </w:p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40" w15:restartNumberingAfterBreak="0">
    <w:nsid w:val="72AE5F4E"/>
    <w:multiLevelType w:val="hybridMultilevel"/>
    <w:tmpl w:val="310034B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732F3585"/>
    <w:multiLevelType w:val="hybridMultilevel"/>
    <w:tmpl w:val="D4380CD8"/>
    <w:lvl w:ilvl="0" w:tplc="0415000F">
      <w:start w:val="1"/>
      <w:numFmt w:val="decimal"/>
      <w:lvlText w:val="%1."/>
      <w:lvlJc w:val="left"/>
      <w:pPr>
        <w:ind w:left="697" w:hanging="360"/>
      </w:pPr>
    </w:lvl>
    <w:lvl w:ilvl="1" w:tplc="04150019" w:tentative="1">
      <w:start w:val="1"/>
      <w:numFmt w:val="lowerLetter"/>
      <w:lvlText w:val="%2."/>
      <w:lvlJc w:val="left"/>
      <w:pPr>
        <w:ind w:left="1417" w:hanging="360"/>
      </w:pPr>
    </w:lvl>
    <w:lvl w:ilvl="2" w:tplc="0415001B" w:tentative="1">
      <w:start w:val="1"/>
      <w:numFmt w:val="lowerRoman"/>
      <w:lvlText w:val="%3."/>
      <w:lvlJc w:val="right"/>
      <w:pPr>
        <w:ind w:left="2137" w:hanging="180"/>
      </w:pPr>
    </w:lvl>
    <w:lvl w:ilvl="3" w:tplc="0415000F" w:tentative="1">
      <w:start w:val="1"/>
      <w:numFmt w:val="decimal"/>
      <w:lvlText w:val="%4."/>
      <w:lvlJc w:val="left"/>
      <w:pPr>
        <w:ind w:left="2857" w:hanging="360"/>
      </w:pPr>
    </w:lvl>
    <w:lvl w:ilvl="4" w:tplc="04150019" w:tentative="1">
      <w:start w:val="1"/>
      <w:numFmt w:val="lowerLetter"/>
      <w:lvlText w:val="%5."/>
      <w:lvlJc w:val="left"/>
      <w:pPr>
        <w:ind w:left="3577" w:hanging="360"/>
      </w:pPr>
    </w:lvl>
    <w:lvl w:ilvl="5" w:tplc="0415001B" w:tentative="1">
      <w:start w:val="1"/>
      <w:numFmt w:val="lowerRoman"/>
      <w:lvlText w:val="%6."/>
      <w:lvlJc w:val="right"/>
      <w:pPr>
        <w:ind w:left="4297" w:hanging="180"/>
      </w:pPr>
    </w:lvl>
    <w:lvl w:ilvl="6" w:tplc="0415000F" w:tentative="1">
      <w:start w:val="1"/>
      <w:numFmt w:val="decimal"/>
      <w:lvlText w:val="%7."/>
      <w:lvlJc w:val="left"/>
      <w:pPr>
        <w:ind w:left="5017" w:hanging="360"/>
      </w:pPr>
    </w:lvl>
    <w:lvl w:ilvl="7" w:tplc="04150019" w:tentative="1">
      <w:start w:val="1"/>
      <w:numFmt w:val="lowerLetter"/>
      <w:lvlText w:val="%8."/>
      <w:lvlJc w:val="left"/>
      <w:pPr>
        <w:ind w:left="5737" w:hanging="360"/>
      </w:pPr>
    </w:lvl>
    <w:lvl w:ilvl="8" w:tplc="0415001B" w:tentative="1">
      <w:start w:val="1"/>
      <w:numFmt w:val="lowerRoman"/>
      <w:lvlText w:val="%9."/>
      <w:lvlJc w:val="right"/>
      <w:pPr>
        <w:ind w:left="6457" w:hanging="180"/>
      </w:pPr>
    </w:lvl>
  </w:abstractNum>
  <w:abstractNum w:abstractNumId="42" w15:restartNumberingAfterBreak="0">
    <w:nsid w:val="7767021F"/>
    <w:multiLevelType w:val="hybridMultilevel"/>
    <w:tmpl w:val="9FEED4F2"/>
    <w:lvl w:ilvl="0" w:tplc="F48C375A">
      <w:start w:val="1"/>
      <w:numFmt w:val="decimal"/>
      <w:lvlText w:val="%1."/>
      <w:lvlJc w:val="left"/>
      <w:pPr>
        <w:ind w:left="697" w:hanging="360"/>
      </w:pPr>
      <w:rPr>
        <w:rFonts w:hint="default"/>
      </w:rPr>
    </w:lvl>
    <w:lvl w:ilvl="1" w:tplc="04150019" w:tentative="1">
      <w:start w:val="1"/>
      <w:numFmt w:val="lowerLetter"/>
      <w:lvlText w:val="%2."/>
      <w:lvlJc w:val="left"/>
      <w:pPr>
        <w:ind w:left="1417" w:hanging="360"/>
      </w:pPr>
    </w:lvl>
    <w:lvl w:ilvl="2" w:tplc="0415001B" w:tentative="1">
      <w:start w:val="1"/>
      <w:numFmt w:val="lowerRoman"/>
      <w:lvlText w:val="%3."/>
      <w:lvlJc w:val="right"/>
      <w:pPr>
        <w:ind w:left="2137" w:hanging="180"/>
      </w:pPr>
    </w:lvl>
    <w:lvl w:ilvl="3" w:tplc="0415000F" w:tentative="1">
      <w:start w:val="1"/>
      <w:numFmt w:val="decimal"/>
      <w:lvlText w:val="%4."/>
      <w:lvlJc w:val="left"/>
      <w:pPr>
        <w:ind w:left="2857" w:hanging="360"/>
      </w:pPr>
    </w:lvl>
    <w:lvl w:ilvl="4" w:tplc="04150019" w:tentative="1">
      <w:start w:val="1"/>
      <w:numFmt w:val="lowerLetter"/>
      <w:lvlText w:val="%5."/>
      <w:lvlJc w:val="left"/>
      <w:pPr>
        <w:ind w:left="3577" w:hanging="360"/>
      </w:pPr>
    </w:lvl>
    <w:lvl w:ilvl="5" w:tplc="0415001B" w:tentative="1">
      <w:start w:val="1"/>
      <w:numFmt w:val="lowerRoman"/>
      <w:lvlText w:val="%6."/>
      <w:lvlJc w:val="right"/>
      <w:pPr>
        <w:ind w:left="4297" w:hanging="180"/>
      </w:pPr>
    </w:lvl>
    <w:lvl w:ilvl="6" w:tplc="0415000F" w:tentative="1">
      <w:start w:val="1"/>
      <w:numFmt w:val="decimal"/>
      <w:lvlText w:val="%7."/>
      <w:lvlJc w:val="left"/>
      <w:pPr>
        <w:ind w:left="5017" w:hanging="360"/>
      </w:pPr>
    </w:lvl>
    <w:lvl w:ilvl="7" w:tplc="04150019" w:tentative="1">
      <w:start w:val="1"/>
      <w:numFmt w:val="lowerLetter"/>
      <w:lvlText w:val="%8."/>
      <w:lvlJc w:val="left"/>
      <w:pPr>
        <w:ind w:left="5737" w:hanging="360"/>
      </w:pPr>
    </w:lvl>
    <w:lvl w:ilvl="8" w:tplc="0415001B" w:tentative="1">
      <w:start w:val="1"/>
      <w:numFmt w:val="lowerRoman"/>
      <w:lvlText w:val="%9."/>
      <w:lvlJc w:val="right"/>
      <w:pPr>
        <w:ind w:left="6457" w:hanging="180"/>
      </w:pPr>
    </w:lvl>
  </w:abstractNum>
  <w:abstractNum w:abstractNumId="43" w15:restartNumberingAfterBreak="0">
    <w:nsid w:val="7B8A21DC"/>
    <w:multiLevelType w:val="hybridMultilevel"/>
    <w:tmpl w:val="51B85A5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7D1328A4"/>
    <w:multiLevelType w:val="hybridMultilevel"/>
    <w:tmpl w:val="20CC741E"/>
    <w:lvl w:ilvl="0" w:tplc="FFF88E0A">
      <w:start w:val="1"/>
      <w:numFmt w:val="decimal"/>
      <w:lvlText w:val="5.%1"/>
      <w:lvlJc w:val="left"/>
      <w:pPr>
        <w:ind w:left="69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93485230">
    <w:abstractNumId w:val="24"/>
  </w:num>
  <w:num w:numId="2" w16cid:durableId="1911306796">
    <w:abstractNumId w:val="30"/>
  </w:num>
  <w:num w:numId="3" w16cid:durableId="2011330721">
    <w:abstractNumId w:val="16"/>
  </w:num>
  <w:num w:numId="4" w16cid:durableId="293171174">
    <w:abstractNumId w:val="3"/>
  </w:num>
  <w:num w:numId="5" w16cid:durableId="2040668165">
    <w:abstractNumId w:val="0"/>
  </w:num>
  <w:num w:numId="6" w16cid:durableId="950019142">
    <w:abstractNumId w:val="14"/>
  </w:num>
  <w:num w:numId="7" w16cid:durableId="483742233">
    <w:abstractNumId w:val="19"/>
  </w:num>
  <w:num w:numId="8" w16cid:durableId="1282960200">
    <w:abstractNumId w:val="44"/>
  </w:num>
  <w:num w:numId="9" w16cid:durableId="1121730728">
    <w:abstractNumId w:val="11"/>
  </w:num>
  <w:num w:numId="10" w16cid:durableId="857933409">
    <w:abstractNumId w:val="39"/>
  </w:num>
  <w:num w:numId="11" w16cid:durableId="1601521866">
    <w:abstractNumId w:val="4"/>
  </w:num>
  <w:num w:numId="12" w16cid:durableId="1122573329">
    <w:abstractNumId w:val="42"/>
  </w:num>
  <w:num w:numId="13" w16cid:durableId="1489252580">
    <w:abstractNumId w:val="18"/>
  </w:num>
  <w:num w:numId="14" w16cid:durableId="944654063">
    <w:abstractNumId w:val="7"/>
  </w:num>
  <w:num w:numId="15" w16cid:durableId="78256912">
    <w:abstractNumId w:val="28"/>
  </w:num>
  <w:num w:numId="16" w16cid:durableId="1083141586">
    <w:abstractNumId w:val="34"/>
  </w:num>
  <w:num w:numId="17" w16cid:durableId="354384378">
    <w:abstractNumId w:val="10"/>
  </w:num>
  <w:num w:numId="18" w16cid:durableId="1903368735">
    <w:abstractNumId w:val="23"/>
  </w:num>
  <w:num w:numId="19" w16cid:durableId="1527134349">
    <w:abstractNumId w:val="17"/>
  </w:num>
  <w:num w:numId="20" w16cid:durableId="322633936">
    <w:abstractNumId w:val="20"/>
  </w:num>
  <w:num w:numId="21" w16cid:durableId="958801528">
    <w:abstractNumId w:val="40"/>
  </w:num>
  <w:num w:numId="22" w16cid:durableId="1981491652">
    <w:abstractNumId w:val="41"/>
  </w:num>
  <w:num w:numId="23" w16cid:durableId="653721805">
    <w:abstractNumId w:val="33"/>
  </w:num>
  <w:num w:numId="24" w16cid:durableId="161506439">
    <w:abstractNumId w:val="35"/>
  </w:num>
  <w:num w:numId="25" w16cid:durableId="1506439761">
    <w:abstractNumId w:val="22"/>
  </w:num>
  <w:num w:numId="26" w16cid:durableId="1821918452">
    <w:abstractNumId w:val="1"/>
  </w:num>
  <w:num w:numId="27" w16cid:durableId="780997106">
    <w:abstractNumId w:val="9"/>
  </w:num>
  <w:num w:numId="28" w16cid:durableId="1107315409">
    <w:abstractNumId w:val="25"/>
  </w:num>
  <w:num w:numId="29" w16cid:durableId="59596265">
    <w:abstractNumId w:val="27"/>
  </w:num>
  <w:num w:numId="30" w16cid:durableId="728193472">
    <w:abstractNumId w:val="26"/>
  </w:num>
  <w:num w:numId="31" w16cid:durableId="573855941">
    <w:abstractNumId w:val="15"/>
  </w:num>
  <w:num w:numId="32" w16cid:durableId="17977609">
    <w:abstractNumId w:val="2"/>
  </w:num>
  <w:num w:numId="33" w16cid:durableId="860776969">
    <w:abstractNumId w:val="12"/>
  </w:num>
  <w:num w:numId="34" w16cid:durableId="167907314">
    <w:abstractNumId w:val="29"/>
  </w:num>
  <w:num w:numId="35" w16cid:durableId="494496762">
    <w:abstractNumId w:val="5"/>
  </w:num>
  <w:num w:numId="36" w16cid:durableId="1798253699">
    <w:abstractNumId w:val="37"/>
  </w:num>
  <w:num w:numId="37" w16cid:durableId="1513186408">
    <w:abstractNumId w:val="13"/>
  </w:num>
  <w:num w:numId="38" w16cid:durableId="1635481857">
    <w:abstractNumId w:val="31"/>
  </w:num>
  <w:num w:numId="39" w16cid:durableId="1675835718">
    <w:abstractNumId w:val="38"/>
    <w:lvlOverride w:ilvl="0">
      <w:startOverride w:val="4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0827727">
    <w:abstractNumId w:val="36"/>
  </w:num>
  <w:num w:numId="41" w16cid:durableId="364911868">
    <w:abstractNumId w:val="6"/>
  </w:num>
  <w:num w:numId="42" w16cid:durableId="124736615">
    <w:abstractNumId w:val="43"/>
  </w:num>
  <w:num w:numId="43" w16cid:durableId="415834074">
    <w:abstractNumId w:val="8"/>
  </w:num>
  <w:num w:numId="44" w16cid:durableId="26569004">
    <w:abstractNumId w:val="21"/>
  </w:num>
  <w:num w:numId="45" w16cid:durableId="1584757230">
    <w:abstractNumId w:val="3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735D"/>
    <w:rsid w:val="00002C68"/>
    <w:rsid w:val="00005D9D"/>
    <w:rsid w:val="00007AB2"/>
    <w:rsid w:val="000333EF"/>
    <w:rsid w:val="000350F2"/>
    <w:rsid w:val="0005451E"/>
    <w:rsid w:val="00080A8D"/>
    <w:rsid w:val="00086E7C"/>
    <w:rsid w:val="000901FD"/>
    <w:rsid w:val="000902D3"/>
    <w:rsid w:val="000A10E8"/>
    <w:rsid w:val="000D1975"/>
    <w:rsid w:val="000E2A3F"/>
    <w:rsid w:val="000F053E"/>
    <w:rsid w:val="000F07E2"/>
    <w:rsid w:val="000F3650"/>
    <w:rsid w:val="000F761F"/>
    <w:rsid w:val="00114527"/>
    <w:rsid w:val="00123A0F"/>
    <w:rsid w:val="0013304A"/>
    <w:rsid w:val="00162AEC"/>
    <w:rsid w:val="00172307"/>
    <w:rsid w:val="00172EBC"/>
    <w:rsid w:val="00181040"/>
    <w:rsid w:val="001A5F5E"/>
    <w:rsid w:val="001B006D"/>
    <w:rsid w:val="001B4E38"/>
    <w:rsid w:val="001C4930"/>
    <w:rsid w:val="001C5BBC"/>
    <w:rsid w:val="001E0F02"/>
    <w:rsid w:val="001E1078"/>
    <w:rsid w:val="001E418E"/>
    <w:rsid w:val="001F7573"/>
    <w:rsid w:val="0020246C"/>
    <w:rsid w:val="0020548C"/>
    <w:rsid w:val="002320BE"/>
    <w:rsid w:val="00236DE5"/>
    <w:rsid w:val="00250CAF"/>
    <w:rsid w:val="00260FE8"/>
    <w:rsid w:val="0026235B"/>
    <w:rsid w:val="002654C4"/>
    <w:rsid w:val="002844E2"/>
    <w:rsid w:val="002871EF"/>
    <w:rsid w:val="00292795"/>
    <w:rsid w:val="002B0338"/>
    <w:rsid w:val="002B6F74"/>
    <w:rsid w:val="002C7A4F"/>
    <w:rsid w:val="002E4861"/>
    <w:rsid w:val="002F4CBF"/>
    <w:rsid w:val="003005A9"/>
    <w:rsid w:val="00304949"/>
    <w:rsid w:val="00306DE2"/>
    <w:rsid w:val="00334B0B"/>
    <w:rsid w:val="003375BF"/>
    <w:rsid w:val="0036149E"/>
    <w:rsid w:val="00363B29"/>
    <w:rsid w:val="00365495"/>
    <w:rsid w:val="003707E5"/>
    <w:rsid w:val="00374DEC"/>
    <w:rsid w:val="0037719F"/>
    <w:rsid w:val="0038449D"/>
    <w:rsid w:val="00397575"/>
    <w:rsid w:val="003B76EB"/>
    <w:rsid w:val="003C40DF"/>
    <w:rsid w:val="003F43AD"/>
    <w:rsid w:val="004039FE"/>
    <w:rsid w:val="004040B8"/>
    <w:rsid w:val="00405279"/>
    <w:rsid w:val="00413BFE"/>
    <w:rsid w:val="00420047"/>
    <w:rsid w:val="00423D52"/>
    <w:rsid w:val="0042479E"/>
    <w:rsid w:val="00443821"/>
    <w:rsid w:val="0044462A"/>
    <w:rsid w:val="004471D1"/>
    <w:rsid w:val="00455500"/>
    <w:rsid w:val="00461F72"/>
    <w:rsid w:val="00462519"/>
    <w:rsid w:val="00462893"/>
    <w:rsid w:val="00462B38"/>
    <w:rsid w:val="004711A9"/>
    <w:rsid w:val="00471FFD"/>
    <w:rsid w:val="004836C4"/>
    <w:rsid w:val="0049059B"/>
    <w:rsid w:val="00493DAE"/>
    <w:rsid w:val="0049614C"/>
    <w:rsid w:val="00496AE8"/>
    <w:rsid w:val="004978D4"/>
    <w:rsid w:val="00497A6E"/>
    <w:rsid w:val="004A5A58"/>
    <w:rsid w:val="004A6237"/>
    <w:rsid w:val="004A6435"/>
    <w:rsid w:val="004C054A"/>
    <w:rsid w:val="004C1305"/>
    <w:rsid w:val="004C41C6"/>
    <w:rsid w:val="004C4DA3"/>
    <w:rsid w:val="004E38EE"/>
    <w:rsid w:val="004F3F29"/>
    <w:rsid w:val="004F7383"/>
    <w:rsid w:val="005000D3"/>
    <w:rsid w:val="00503263"/>
    <w:rsid w:val="00510A81"/>
    <w:rsid w:val="0051393B"/>
    <w:rsid w:val="00515AA8"/>
    <w:rsid w:val="00521BE9"/>
    <w:rsid w:val="0052454A"/>
    <w:rsid w:val="00526E23"/>
    <w:rsid w:val="00533C86"/>
    <w:rsid w:val="005455A7"/>
    <w:rsid w:val="0055158E"/>
    <w:rsid w:val="00573CC9"/>
    <w:rsid w:val="00576754"/>
    <w:rsid w:val="0058064E"/>
    <w:rsid w:val="00581285"/>
    <w:rsid w:val="005857D1"/>
    <w:rsid w:val="00590567"/>
    <w:rsid w:val="00590F0B"/>
    <w:rsid w:val="005A1C14"/>
    <w:rsid w:val="005A1FDB"/>
    <w:rsid w:val="005B422C"/>
    <w:rsid w:val="005C4023"/>
    <w:rsid w:val="005D656F"/>
    <w:rsid w:val="005E1D97"/>
    <w:rsid w:val="005F009C"/>
    <w:rsid w:val="005F102B"/>
    <w:rsid w:val="005F7255"/>
    <w:rsid w:val="006010C9"/>
    <w:rsid w:val="00610358"/>
    <w:rsid w:val="00613795"/>
    <w:rsid w:val="00620210"/>
    <w:rsid w:val="00620714"/>
    <w:rsid w:val="00622396"/>
    <w:rsid w:val="0064635B"/>
    <w:rsid w:val="00665A32"/>
    <w:rsid w:val="00667C9D"/>
    <w:rsid w:val="006713E0"/>
    <w:rsid w:val="00677DE0"/>
    <w:rsid w:val="00683B72"/>
    <w:rsid w:val="00685D27"/>
    <w:rsid w:val="00691817"/>
    <w:rsid w:val="00693230"/>
    <w:rsid w:val="00694B98"/>
    <w:rsid w:val="006A2805"/>
    <w:rsid w:val="006A5375"/>
    <w:rsid w:val="006A5D39"/>
    <w:rsid w:val="006B1544"/>
    <w:rsid w:val="006B4427"/>
    <w:rsid w:val="006B5C79"/>
    <w:rsid w:val="006C7CC6"/>
    <w:rsid w:val="006D7EC0"/>
    <w:rsid w:val="006E39D4"/>
    <w:rsid w:val="006F5547"/>
    <w:rsid w:val="007002EE"/>
    <w:rsid w:val="007003F1"/>
    <w:rsid w:val="007027A5"/>
    <w:rsid w:val="007031D9"/>
    <w:rsid w:val="007032BE"/>
    <w:rsid w:val="00711DD8"/>
    <w:rsid w:val="00721CE2"/>
    <w:rsid w:val="00724DF5"/>
    <w:rsid w:val="007341EB"/>
    <w:rsid w:val="00736D43"/>
    <w:rsid w:val="00740AEE"/>
    <w:rsid w:val="00742B5E"/>
    <w:rsid w:val="00745D2B"/>
    <w:rsid w:val="00752783"/>
    <w:rsid w:val="00753834"/>
    <w:rsid w:val="00754B38"/>
    <w:rsid w:val="0075581F"/>
    <w:rsid w:val="007605A5"/>
    <w:rsid w:val="00791EE7"/>
    <w:rsid w:val="00796D45"/>
    <w:rsid w:val="007A3CBA"/>
    <w:rsid w:val="007B2767"/>
    <w:rsid w:val="007C42F1"/>
    <w:rsid w:val="007C444C"/>
    <w:rsid w:val="007C7BEC"/>
    <w:rsid w:val="00800DD2"/>
    <w:rsid w:val="00801441"/>
    <w:rsid w:val="008107D9"/>
    <w:rsid w:val="00823BE9"/>
    <w:rsid w:val="00834F20"/>
    <w:rsid w:val="00835377"/>
    <w:rsid w:val="008353AB"/>
    <w:rsid w:val="00841FF6"/>
    <w:rsid w:val="008447A4"/>
    <w:rsid w:val="00847097"/>
    <w:rsid w:val="00854C6F"/>
    <w:rsid w:val="00871EC7"/>
    <w:rsid w:val="00890BCB"/>
    <w:rsid w:val="008A3E22"/>
    <w:rsid w:val="008A4CB5"/>
    <w:rsid w:val="008B62C5"/>
    <w:rsid w:val="008C0F5F"/>
    <w:rsid w:val="008E18E5"/>
    <w:rsid w:val="008E450C"/>
    <w:rsid w:val="008E4EA7"/>
    <w:rsid w:val="008F71CD"/>
    <w:rsid w:val="008F7FB1"/>
    <w:rsid w:val="00900F64"/>
    <w:rsid w:val="00910E42"/>
    <w:rsid w:val="0091360C"/>
    <w:rsid w:val="0091640C"/>
    <w:rsid w:val="00917084"/>
    <w:rsid w:val="00917D22"/>
    <w:rsid w:val="00927361"/>
    <w:rsid w:val="00931498"/>
    <w:rsid w:val="0094735D"/>
    <w:rsid w:val="00947702"/>
    <w:rsid w:val="00974DED"/>
    <w:rsid w:val="00975811"/>
    <w:rsid w:val="00975EAF"/>
    <w:rsid w:val="00977CA8"/>
    <w:rsid w:val="009947B1"/>
    <w:rsid w:val="009A339E"/>
    <w:rsid w:val="009B3D5C"/>
    <w:rsid w:val="009B51C7"/>
    <w:rsid w:val="009B6017"/>
    <w:rsid w:val="009C6A9B"/>
    <w:rsid w:val="009E0B7B"/>
    <w:rsid w:val="009F0FC8"/>
    <w:rsid w:val="009F1363"/>
    <w:rsid w:val="00A11F58"/>
    <w:rsid w:val="00A1223D"/>
    <w:rsid w:val="00A246C9"/>
    <w:rsid w:val="00A50A23"/>
    <w:rsid w:val="00A53BA6"/>
    <w:rsid w:val="00A70267"/>
    <w:rsid w:val="00A71BFC"/>
    <w:rsid w:val="00A74528"/>
    <w:rsid w:val="00A87A59"/>
    <w:rsid w:val="00A94DE9"/>
    <w:rsid w:val="00AB4364"/>
    <w:rsid w:val="00AB5948"/>
    <w:rsid w:val="00AD009F"/>
    <w:rsid w:val="00AD1A14"/>
    <w:rsid w:val="00AE1633"/>
    <w:rsid w:val="00B02426"/>
    <w:rsid w:val="00B05897"/>
    <w:rsid w:val="00B11E68"/>
    <w:rsid w:val="00B22BC3"/>
    <w:rsid w:val="00B40EF9"/>
    <w:rsid w:val="00B62EF3"/>
    <w:rsid w:val="00B63519"/>
    <w:rsid w:val="00B71649"/>
    <w:rsid w:val="00B72C60"/>
    <w:rsid w:val="00B7502C"/>
    <w:rsid w:val="00B8415B"/>
    <w:rsid w:val="00BA6CF8"/>
    <w:rsid w:val="00BB0BA7"/>
    <w:rsid w:val="00BB14A6"/>
    <w:rsid w:val="00BC5F65"/>
    <w:rsid w:val="00BD1635"/>
    <w:rsid w:val="00BD4A6E"/>
    <w:rsid w:val="00BF0816"/>
    <w:rsid w:val="00BF69B1"/>
    <w:rsid w:val="00C12BD4"/>
    <w:rsid w:val="00C17080"/>
    <w:rsid w:val="00C2675F"/>
    <w:rsid w:val="00C66319"/>
    <w:rsid w:val="00C711AA"/>
    <w:rsid w:val="00C8018B"/>
    <w:rsid w:val="00C94018"/>
    <w:rsid w:val="00C940E4"/>
    <w:rsid w:val="00C9484F"/>
    <w:rsid w:val="00CA7BB7"/>
    <w:rsid w:val="00CB0ADB"/>
    <w:rsid w:val="00CB3E80"/>
    <w:rsid w:val="00CC17E7"/>
    <w:rsid w:val="00CE4F5A"/>
    <w:rsid w:val="00CE5A3E"/>
    <w:rsid w:val="00CF4236"/>
    <w:rsid w:val="00CF4863"/>
    <w:rsid w:val="00D21476"/>
    <w:rsid w:val="00D30BFC"/>
    <w:rsid w:val="00D34A90"/>
    <w:rsid w:val="00D40505"/>
    <w:rsid w:val="00D5462E"/>
    <w:rsid w:val="00D6153A"/>
    <w:rsid w:val="00D6258A"/>
    <w:rsid w:val="00D6383F"/>
    <w:rsid w:val="00D715DC"/>
    <w:rsid w:val="00D82FDF"/>
    <w:rsid w:val="00D842C0"/>
    <w:rsid w:val="00D9114E"/>
    <w:rsid w:val="00D93815"/>
    <w:rsid w:val="00DA7862"/>
    <w:rsid w:val="00DA78BA"/>
    <w:rsid w:val="00DB27A8"/>
    <w:rsid w:val="00DB6F71"/>
    <w:rsid w:val="00DC02A0"/>
    <w:rsid w:val="00DC2C45"/>
    <w:rsid w:val="00DD23A3"/>
    <w:rsid w:val="00DD3C4E"/>
    <w:rsid w:val="00DD4BBB"/>
    <w:rsid w:val="00DE7EA9"/>
    <w:rsid w:val="00DF2B0E"/>
    <w:rsid w:val="00E058FB"/>
    <w:rsid w:val="00E11607"/>
    <w:rsid w:val="00E116B5"/>
    <w:rsid w:val="00E2567B"/>
    <w:rsid w:val="00E30861"/>
    <w:rsid w:val="00E33E19"/>
    <w:rsid w:val="00E3433F"/>
    <w:rsid w:val="00E40CC7"/>
    <w:rsid w:val="00E42FAD"/>
    <w:rsid w:val="00E440A2"/>
    <w:rsid w:val="00E52289"/>
    <w:rsid w:val="00E53370"/>
    <w:rsid w:val="00E669D5"/>
    <w:rsid w:val="00E70441"/>
    <w:rsid w:val="00E73CCF"/>
    <w:rsid w:val="00E8148E"/>
    <w:rsid w:val="00E874B5"/>
    <w:rsid w:val="00E9410A"/>
    <w:rsid w:val="00E97D18"/>
    <w:rsid w:val="00EA30F1"/>
    <w:rsid w:val="00EA431B"/>
    <w:rsid w:val="00EC67D3"/>
    <w:rsid w:val="00EC78F2"/>
    <w:rsid w:val="00ED5A3B"/>
    <w:rsid w:val="00EE0F9A"/>
    <w:rsid w:val="00EE2865"/>
    <w:rsid w:val="00EE70C7"/>
    <w:rsid w:val="00F02691"/>
    <w:rsid w:val="00F035F6"/>
    <w:rsid w:val="00F06181"/>
    <w:rsid w:val="00F16D4E"/>
    <w:rsid w:val="00F2426D"/>
    <w:rsid w:val="00F25F22"/>
    <w:rsid w:val="00F31369"/>
    <w:rsid w:val="00F718BF"/>
    <w:rsid w:val="00F72751"/>
    <w:rsid w:val="00FA7E3E"/>
    <w:rsid w:val="00FB3884"/>
    <w:rsid w:val="00FC63CD"/>
    <w:rsid w:val="00FC7D4C"/>
    <w:rsid w:val="00FE7F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1E126C"/>
  <w15:docId w15:val="{7304A170-AB33-475B-8F7B-005A48437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A5A58"/>
    <w:pPr>
      <w:spacing w:after="0" w:line="240" w:lineRule="auto"/>
      <w:ind w:left="317" w:hanging="340"/>
      <w:jc w:val="center"/>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94735D"/>
    <w:pPr>
      <w:spacing w:after="200" w:line="276" w:lineRule="auto"/>
      <w:ind w:left="0" w:firstLine="0"/>
    </w:pPr>
    <w:rPr>
      <w:rFonts w:ascii="Arial" w:eastAsia="Times New Roman" w:hAnsi="Arial"/>
      <w:b/>
      <w:bCs/>
      <w:sz w:val="28"/>
      <w:lang w:val="x-none"/>
    </w:rPr>
  </w:style>
  <w:style w:type="character" w:customStyle="1" w:styleId="TytuZnak">
    <w:name w:val="Tytuł Znak"/>
    <w:basedOn w:val="Domylnaczcionkaakapitu"/>
    <w:link w:val="Tytu"/>
    <w:rsid w:val="0094735D"/>
    <w:rPr>
      <w:rFonts w:ascii="Arial" w:eastAsia="Times New Roman" w:hAnsi="Arial" w:cs="Times New Roman"/>
      <w:b/>
      <w:bCs/>
      <w:sz w:val="28"/>
      <w:lang w:val="x-none"/>
    </w:rPr>
  </w:style>
  <w:style w:type="paragraph" w:styleId="Akapitzlist">
    <w:name w:val="List Paragraph"/>
    <w:basedOn w:val="Normalny"/>
    <w:uiPriority w:val="34"/>
    <w:qFormat/>
    <w:rsid w:val="009F0FC8"/>
    <w:pPr>
      <w:ind w:left="720"/>
      <w:contextualSpacing/>
    </w:pPr>
  </w:style>
  <w:style w:type="paragraph" w:styleId="Bezodstpw">
    <w:name w:val="No Spacing"/>
    <w:uiPriority w:val="1"/>
    <w:qFormat/>
    <w:rsid w:val="004F3F29"/>
    <w:pPr>
      <w:spacing w:after="0" w:line="240" w:lineRule="auto"/>
    </w:pPr>
  </w:style>
  <w:style w:type="paragraph" w:styleId="Tekstpodstawowy">
    <w:name w:val="Body Text"/>
    <w:basedOn w:val="Normalny"/>
    <w:link w:val="TekstpodstawowyZnak"/>
    <w:uiPriority w:val="99"/>
    <w:unhideWhenUsed/>
    <w:rsid w:val="000901FD"/>
    <w:pPr>
      <w:spacing w:after="120" w:line="259" w:lineRule="auto"/>
      <w:ind w:left="0" w:firstLine="0"/>
      <w:jc w:val="left"/>
    </w:pPr>
    <w:rPr>
      <w:rFonts w:asciiTheme="minorHAnsi" w:eastAsiaTheme="minorHAnsi" w:hAnsiTheme="minorHAnsi" w:cstheme="minorBidi"/>
    </w:rPr>
  </w:style>
  <w:style w:type="character" w:customStyle="1" w:styleId="TekstpodstawowyZnak">
    <w:name w:val="Tekst podstawowy Znak"/>
    <w:basedOn w:val="Domylnaczcionkaakapitu"/>
    <w:link w:val="Tekstpodstawowy"/>
    <w:uiPriority w:val="99"/>
    <w:rsid w:val="000901FD"/>
  </w:style>
  <w:style w:type="paragraph" w:styleId="Nagwek">
    <w:name w:val="header"/>
    <w:basedOn w:val="Normalny"/>
    <w:link w:val="NagwekZnak"/>
    <w:uiPriority w:val="99"/>
    <w:unhideWhenUsed/>
    <w:rsid w:val="00C940E4"/>
    <w:pPr>
      <w:tabs>
        <w:tab w:val="center" w:pos="4536"/>
        <w:tab w:val="right" w:pos="9072"/>
      </w:tabs>
    </w:pPr>
  </w:style>
  <w:style w:type="character" w:customStyle="1" w:styleId="NagwekZnak">
    <w:name w:val="Nagłówek Znak"/>
    <w:basedOn w:val="Domylnaczcionkaakapitu"/>
    <w:link w:val="Nagwek"/>
    <w:uiPriority w:val="99"/>
    <w:rsid w:val="00C940E4"/>
    <w:rPr>
      <w:rFonts w:ascii="Calibri" w:eastAsia="Calibri" w:hAnsi="Calibri" w:cs="Times New Roman"/>
    </w:rPr>
  </w:style>
  <w:style w:type="paragraph" w:styleId="Stopka">
    <w:name w:val="footer"/>
    <w:basedOn w:val="Normalny"/>
    <w:link w:val="StopkaZnak"/>
    <w:uiPriority w:val="99"/>
    <w:unhideWhenUsed/>
    <w:rsid w:val="00C940E4"/>
    <w:pPr>
      <w:tabs>
        <w:tab w:val="center" w:pos="4536"/>
        <w:tab w:val="right" w:pos="9072"/>
      </w:tabs>
    </w:pPr>
  </w:style>
  <w:style w:type="character" w:customStyle="1" w:styleId="StopkaZnak">
    <w:name w:val="Stopka Znak"/>
    <w:basedOn w:val="Domylnaczcionkaakapitu"/>
    <w:link w:val="Stopka"/>
    <w:uiPriority w:val="99"/>
    <w:rsid w:val="00C940E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80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3290A-C07B-4F60-B71C-E7947FE25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2390</TotalTime>
  <Pages>18</Pages>
  <Words>7567</Words>
  <Characters>45404</Characters>
  <Application>Microsoft Office Word</Application>
  <DocSecurity>0</DocSecurity>
  <Lines>378</Lines>
  <Paragraphs>105</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52866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Sung</dc:creator>
  <cp:lastModifiedBy>Alicja Jasztal</cp:lastModifiedBy>
  <cp:revision>206</cp:revision>
  <cp:lastPrinted>2026-04-20T11:37:00Z</cp:lastPrinted>
  <dcterms:created xsi:type="dcterms:W3CDTF">2021-05-30T22:31:00Z</dcterms:created>
  <dcterms:modified xsi:type="dcterms:W3CDTF">2026-04-20T12:43:00Z</dcterms:modified>
</cp:coreProperties>
</file>